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64" w:rsidRPr="00CA158A" w:rsidRDefault="00F13B64" w:rsidP="00F13B64">
      <w:pPr>
        <w:spacing w:line="273" w:lineRule="auto"/>
        <w:jc w:val="both"/>
        <w:rPr>
          <w:rStyle w:val="kurziv"/>
          <w:sz w:val="24"/>
          <w:szCs w:val="24"/>
        </w:rPr>
      </w:pPr>
      <w:bookmarkStart w:id="0" w:name="page10"/>
      <w:bookmarkStart w:id="1" w:name="page1"/>
      <w:bookmarkEnd w:id="0"/>
      <w:bookmarkEnd w:id="1"/>
      <w:r w:rsidRPr="00CA158A">
        <w:rPr>
          <w:rStyle w:val="kurziv"/>
          <w:sz w:val="24"/>
          <w:szCs w:val="24"/>
        </w:rPr>
        <w:t>Temeljem članka 30. stavak 7. Zakona o o</w:t>
      </w:r>
      <w:r>
        <w:rPr>
          <w:rStyle w:val="kurziv"/>
          <w:sz w:val="24"/>
          <w:szCs w:val="24"/>
        </w:rPr>
        <w:t>drživom gospodarenju otpadom („Narodne novine“</w:t>
      </w:r>
      <w:r w:rsidRPr="00CA158A">
        <w:rPr>
          <w:rStyle w:val="kurziv"/>
          <w:sz w:val="24"/>
          <w:szCs w:val="24"/>
        </w:rPr>
        <w:t xml:space="preserve"> </w:t>
      </w:r>
      <w:r>
        <w:rPr>
          <w:rStyle w:val="kurziv"/>
          <w:sz w:val="24"/>
          <w:szCs w:val="24"/>
        </w:rPr>
        <w:t>broj</w:t>
      </w:r>
      <w:r w:rsidRPr="00CA158A">
        <w:rPr>
          <w:rStyle w:val="kurziv"/>
          <w:sz w:val="24"/>
          <w:szCs w:val="24"/>
        </w:rPr>
        <w:t xml:space="preserve"> </w:t>
      </w:r>
      <w:r w:rsidRPr="00CA158A">
        <w:rPr>
          <w:rStyle w:val="kurziv"/>
          <w:sz w:val="24"/>
          <w:szCs w:val="24"/>
          <w:highlight w:val="white"/>
        </w:rPr>
        <w:t>94/2013. i</w:t>
      </w:r>
      <w:r w:rsidRPr="00CA158A">
        <w:rPr>
          <w:rStyle w:val="kurziv"/>
          <w:sz w:val="24"/>
          <w:szCs w:val="24"/>
        </w:rPr>
        <w:t xml:space="preserve"> </w:t>
      </w:r>
      <w:r w:rsidRPr="00CA158A">
        <w:rPr>
          <w:rStyle w:val="kurziv"/>
          <w:sz w:val="24"/>
          <w:szCs w:val="24"/>
          <w:highlight w:val="white"/>
        </w:rPr>
        <w:t xml:space="preserve">73/2017.), </w:t>
      </w:r>
      <w:r w:rsidRPr="00CA158A">
        <w:rPr>
          <w:rStyle w:val="kurziv"/>
          <w:sz w:val="24"/>
          <w:szCs w:val="24"/>
        </w:rPr>
        <w:t>članka 4. Uredbe o gos</w:t>
      </w:r>
      <w:r>
        <w:rPr>
          <w:rStyle w:val="kurziv"/>
          <w:sz w:val="24"/>
          <w:szCs w:val="24"/>
        </w:rPr>
        <w:t>podarenju komunalnim otpadom („Narodne novine“</w:t>
      </w:r>
      <w:r w:rsidRPr="00CA158A">
        <w:rPr>
          <w:rStyle w:val="kurziv"/>
          <w:sz w:val="24"/>
          <w:szCs w:val="24"/>
        </w:rPr>
        <w:t xml:space="preserve"> </w:t>
      </w:r>
      <w:r>
        <w:rPr>
          <w:rStyle w:val="kurziv"/>
          <w:sz w:val="24"/>
          <w:szCs w:val="24"/>
        </w:rPr>
        <w:t xml:space="preserve">broj </w:t>
      </w:r>
      <w:r w:rsidRPr="00CA158A">
        <w:rPr>
          <w:rStyle w:val="kurziv"/>
          <w:sz w:val="24"/>
          <w:szCs w:val="24"/>
        </w:rPr>
        <w:t>50/2017.) i</w:t>
      </w:r>
      <w:r w:rsidRPr="00CA158A">
        <w:rPr>
          <w:rStyle w:val="kurziv"/>
          <w:sz w:val="24"/>
          <w:szCs w:val="24"/>
          <w:highlight w:val="white"/>
        </w:rPr>
        <w:t xml:space="preserve"> </w:t>
      </w:r>
      <w:r w:rsidRPr="00CA158A">
        <w:rPr>
          <w:rStyle w:val="kurziv"/>
          <w:sz w:val="24"/>
          <w:szCs w:val="24"/>
        </w:rPr>
        <w:t>članka</w:t>
      </w:r>
      <w:r w:rsidRPr="00CA158A">
        <w:rPr>
          <w:rStyle w:val="kurziv"/>
          <w:sz w:val="24"/>
          <w:szCs w:val="24"/>
          <w:highlight w:val="white"/>
        </w:rPr>
        <w:t xml:space="preserve"> </w:t>
      </w:r>
      <w:r w:rsidRPr="00CA158A">
        <w:rPr>
          <w:rStyle w:val="kurziv"/>
          <w:sz w:val="24"/>
          <w:szCs w:val="24"/>
        </w:rPr>
        <w:t>33. Statuta Općine Primošten („Službeni vjesnik Općine Primošten“ br. 3/13 i 5/13), Općinsko vijeće Općine Primošten</w:t>
      </w:r>
      <w:r>
        <w:rPr>
          <w:rStyle w:val="kurziv"/>
          <w:sz w:val="24"/>
          <w:szCs w:val="24"/>
        </w:rPr>
        <w:t xml:space="preserve"> dana na svojoj redovnoj sjednici održan oj dana 31. siječnja 2018. godine</w:t>
      </w:r>
      <w:r w:rsidRPr="00CA158A">
        <w:rPr>
          <w:rStyle w:val="kurziv"/>
          <w:sz w:val="24"/>
          <w:szCs w:val="24"/>
        </w:rPr>
        <w:t xml:space="preserve"> donosi:</w:t>
      </w:r>
    </w:p>
    <w:p w:rsidR="00F13B64" w:rsidRPr="00CA158A" w:rsidRDefault="00F13B64" w:rsidP="00F13B64">
      <w:pPr>
        <w:spacing w:line="353" w:lineRule="exact"/>
        <w:rPr>
          <w:rStyle w:val="kurziv"/>
          <w:sz w:val="24"/>
          <w:szCs w:val="24"/>
        </w:rPr>
      </w:pPr>
    </w:p>
    <w:p w:rsidR="00F13B64" w:rsidRPr="00CA158A" w:rsidRDefault="00F13B64" w:rsidP="00F13B64">
      <w:pPr>
        <w:ind w:right="20"/>
        <w:jc w:val="center"/>
        <w:rPr>
          <w:rStyle w:val="kurziv"/>
          <w:b/>
          <w:sz w:val="24"/>
          <w:szCs w:val="24"/>
        </w:rPr>
      </w:pPr>
      <w:r w:rsidRPr="00CA158A">
        <w:rPr>
          <w:rStyle w:val="kurziv"/>
          <w:b/>
          <w:sz w:val="24"/>
          <w:szCs w:val="24"/>
        </w:rPr>
        <w:t>ODLUKA O NAČINU PRUŽANJA JAVNIH USLUGA PRIKUPLJANJA</w:t>
      </w:r>
    </w:p>
    <w:p w:rsidR="00F13B64" w:rsidRPr="00CA158A" w:rsidRDefault="00F13B64" w:rsidP="00F13B64">
      <w:pPr>
        <w:spacing w:line="63" w:lineRule="exact"/>
        <w:jc w:val="center"/>
        <w:rPr>
          <w:rStyle w:val="kurziv"/>
          <w:b/>
          <w:sz w:val="24"/>
          <w:szCs w:val="24"/>
        </w:rPr>
      </w:pPr>
    </w:p>
    <w:p w:rsidR="00F13B64" w:rsidRPr="00CA158A" w:rsidRDefault="00F13B64" w:rsidP="00F13B64">
      <w:pPr>
        <w:spacing w:line="267" w:lineRule="auto"/>
        <w:ind w:left="800" w:right="760" w:hanging="61"/>
        <w:jc w:val="center"/>
        <w:rPr>
          <w:rStyle w:val="kurziv"/>
          <w:b/>
          <w:sz w:val="24"/>
          <w:szCs w:val="24"/>
        </w:rPr>
      </w:pPr>
      <w:r w:rsidRPr="00CA158A">
        <w:rPr>
          <w:rStyle w:val="kurziv"/>
          <w:b/>
          <w:sz w:val="24"/>
          <w:szCs w:val="24"/>
        </w:rPr>
        <w:t>MIJEŠANOG KOMUNALNOG OTPADA I BIORAZGRADIVOG KOMUNALNOG OTPADA NA PODRUČJU OPĆINE PRIMOŠTEN</w:t>
      </w:r>
    </w:p>
    <w:p w:rsidR="00F13B64" w:rsidRPr="00CA158A" w:rsidRDefault="00F13B64" w:rsidP="00F13B64">
      <w:pPr>
        <w:spacing w:line="200" w:lineRule="exact"/>
        <w:rPr>
          <w:rStyle w:val="kurziv"/>
          <w:sz w:val="24"/>
          <w:szCs w:val="24"/>
        </w:rPr>
      </w:pPr>
    </w:p>
    <w:p w:rsidR="00F13B64" w:rsidRPr="00CA158A" w:rsidRDefault="00F13B64" w:rsidP="00F13B64">
      <w:pPr>
        <w:spacing w:line="360" w:lineRule="exact"/>
        <w:rPr>
          <w:rStyle w:val="kurziv"/>
          <w:sz w:val="24"/>
          <w:szCs w:val="24"/>
        </w:rPr>
      </w:pPr>
    </w:p>
    <w:p w:rsidR="00F13B64" w:rsidRPr="00CA158A" w:rsidRDefault="00F13B64" w:rsidP="00F13B64">
      <w:pPr>
        <w:jc w:val="center"/>
        <w:rPr>
          <w:rStyle w:val="kurziv"/>
          <w:b/>
          <w:sz w:val="24"/>
          <w:szCs w:val="24"/>
        </w:rPr>
      </w:pPr>
      <w:r w:rsidRPr="00CA158A">
        <w:rPr>
          <w:rStyle w:val="kurziv"/>
          <w:b/>
          <w:sz w:val="24"/>
          <w:szCs w:val="24"/>
        </w:rPr>
        <w:t>Članak 1.</w:t>
      </w:r>
    </w:p>
    <w:p w:rsidR="00F13B64" w:rsidRPr="00CA158A" w:rsidRDefault="00F13B64" w:rsidP="00F13B64">
      <w:pPr>
        <w:spacing w:line="2" w:lineRule="exact"/>
        <w:rPr>
          <w:rStyle w:val="kurziv"/>
          <w:b/>
          <w:sz w:val="24"/>
          <w:szCs w:val="24"/>
        </w:rPr>
      </w:pPr>
    </w:p>
    <w:p w:rsidR="00F13B64" w:rsidRPr="00CA158A" w:rsidRDefault="00F13B64" w:rsidP="00F13B64">
      <w:pPr>
        <w:rPr>
          <w:rStyle w:val="kurziv"/>
          <w:b/>
          <w:sz w:val="24"/>
          <w:szCs w:val="24"/>
        </w:rPr>
      </w:pPr>
      <w:r w:rsidRPr="00CA158A">
        <w:rPr>
          <w:rStyle w:val="kurziv"/>
          <w:b/>
          <w:sz w:val="24"/>
          <w:szCs w:val="24"/>
        </w:rPr>
        <w:t>Uvodne odredbe</w:t>
      </w:r>
    </w:p>
    <w:p w:rsidR="00F13B64" w:rsidRDefault="00F13B64" w:rsidP="00F13B64">
      <w:pPr>
        <w:spacing w:line="5" w:lineRule="exact"/>
        <w:rPr>
          <w:rStyle w:val="kurziv"/>
          <w:sz w:val="24"/>
          <w:szCs w:val="24"/>
        </w:rPr>
      </w:pPr>
    </w:p>
    <w:p w:rsidR="00F13B64" w:rsidRPr="00CA158A" w:rsidRDefault="00F13B64" w:rsidP="00F13B64">
      <w:pPr>
        <w:spacing w:line="5" w:lineRule="exact"/>
        <w:rPr>
          <w:rStyle w:val="kurziv"/>
          <w:sz w:val="24"/>
          <w:szCs w:val="24"/>
        </w:rPr>
      </w:pPr>
    </w:p>
    <w:p w:rsidR="00F13B64" w:rsidRDefault="00F13B64" w:rsidP="00F13B64">
      <w:pPr>
        <w:spacing w:line="237" w:lineRule="auto"/>
        <w:ind w:right="40" w:firstLine="706"/>
        <w:jc w:val="both"/>
        <w:rPr>
          <w:rStyle w:val="kurziv"/>
          <w:sz w:val="24"/>
          <w:szCs w:val="24"/>
        </w:rPr>
      </w:pPr>
      <w:r w:rsidRPr="00CA158A">
        <w:rPr>
          <w:rStyle w:val="kurziv"/>
          <w:sz w:val="24"/>
          <w:szCs w:val="24"/>
        </w:rPr>
        <w:t>Ovom Odlukom o načinu pružanja javnih usluga prikupljanja miješanog komunalnog otpada i biorazgradivog komunalnog otpada na području Općine Primošten (u daljnjem tekstu Odluka) utvrđuju se načini prikupljanja miješanog komunalnog otpada i prikupljanja biorazgradivog komunalnog otpada te povezane usluge odvojenog prikupljanja otpadnog papira, metala, stakla, plastike i tekstila te krupnog (glomaznog) otpada.</w:t>
      </w:r>
    </w:p>
    <w:p w:rsidR="00F13B64" w:rsidRPr="00CA158A" w:rsidRDefault="00F13B64" w:rsidP="00F13B64">
      <w:pPr>
        <w:spacing w:line="237" w:lineRule="auto"/>
        <w:ind w:right="40" w:firstLine="706"/>
        <w:jc w:val="both"/>
        <w:rPr>
          <w:rStyle w:val="kurziv"/>
          <w:sz w:val="24"/>
          <w:szCs w:val="24"/>
        </w:rPr>
      </w:pPr>
    </w:p>
    <w:p w:rsidR="00F13B64" w:rsidRPr="00CA158A" w:rsidRDefault="00F13B64" w:rsidP="00F13B64">
      <w:pPr>
        <w:spacing w:line="8"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Ovom Odlukom utvrđuju se:</w:t>
      </w: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kriteriji obračuna količine otpada</w:t>
      </w:r>
    </w:p>
    <w:p w:rsidR="00F13B64" w:rsidRPr="00CA158A" w:rsidRDefault="00F13B64" w:rsidP="00F13B64">
      <w:pPr>
        <w:spacing w:line="3"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standardne veličine i druga bitna svojstva spremnika za prikupljanje otpada</w:t>
      </w: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najmanja učestalost odvoza otpada prema područjima</w:t>
      </w:r>
    </w:p>
    <w:p w:rsidR="00F13B64" w:rsidRPr="00CA158A" w:rsidRDefault="00F13B64" w:rsidP="00F13B64">
      <w:pPr>
        <w:spacing w:line="3"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obračunska razdoblja kroz kalendarsku godinu</w:t>
      </w: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područja pružanja javne usluge</w:t>
      </w:r>
    </w:p>
    <w:p w:rsidR="00F13B64" w:rsidRPr="00CA158A" w:rsidRDefault="00F13B64" w:rsidP="00F13B64">
      <w:pPr>
        <w:spacing w:line="3"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opći uvjeti ugovora s korisnicima</w:t>
      </w: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popis adresa reciklažnih dvorišta i naselja na području</w:t>
      </w:r>
    </w:p>
    <w:p w:rsidR="00F13B64" w:rsidRPr="00CA158A" w:rsidRDefault="00F13B64" w:rsidP="00F13B64">
      <w:pPr>
        <w:spacing w:line="3"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način provedbe javne usluge i usluge povezane s javnom uslugom</w:t>
      </w:r>
    </w:p>
    <w:p w:rsidR="00F13B64" w:rsidRPr="00CA158A" w:rsidRDefault="00F13B64" w:rsidP="00F13B64">
      <w:pPr>
        <w:numPr>
          <w:ilvl w:val="0"/>
          <w:numId w:val="1"/>
        </w:numPr>
        <w:tabs>
          <w:tab w:val="left" w:pos="700"/>
        </w:tabs>
        <w:spacing w:line="238" w:lineRule="auto"/>
        <w:ind w:left="700" w:hanging="347"/>
        <w:rPr>
          <w:rStyle w:val="kurziv"/>
          <w:sz w:val="24"/>
          <w:szCs w:val="24"/>
        </w:rPr>
      </w:pPr>
      <w:r w:rsidRPr="00CA158A">
        <w:rPr>
          <w:rStyle w:val="kurziv"/>
          <w:sz w:val="24"/>
          <w:szCs w:val="24"/>
        </w:rPr>
        <w:t>provedba Ugovora o korištenju javne usluge i usluge povezane s javnom uslugom</w:t>
      </w:r>
    </w:p>
    <w:p w:rsidR="00F13B64" w:rsidRPr="00CA158A" w:rsidRDefault="00F13B64" w:rsidP="00F13B64">
      <w:pPr>
        <w:spacing w:line="2"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način podnošenja prigovora i postupanje po prigovoru građana</w:t>
      </w: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uvjeti za pojedinačno korištenje javne usluge</w:t>
      </w:r>
    </w:p>
    <w:p w:rsidR="00F13B64" w:rsidRPr="00CA158A" w:rsidRDefault="00F13B64" w:rsidP="00F13B64">
      <w:pPr>
        <w:spacing w:line="1" w:lineRule="exact"/>
        <w:rPr>
          <w:rStyle w:val="kurziv"/>
          <w:sz w:val="24"/>
          <w:szCs w:val="24"/>
        </w:rPr>
      </w:pP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prihvatljivi dokaz izvršenja javne usluge za pojedine korisnike usluga</w:t>
      </w:r>
    </w:p>
    <w:p w:rsidR="00F13B64" w:rsidRPr="00CA158A" w:rsidRDefault="00F13B64" w:rsidP="00F13B64">
      <w:pPr>
        <w:spacing w:line="3"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cijena obvezne minimalne javne usluge</w:t>
      </w:r>
    </w:p>
    <w:p w:rsidR="00F13B64" w:rsidRPr="00CA158A" w:rsidRDefault="00F13B64" w:rsidP="00F13B64">
      <w:pPr>
        <w:spacing w:line="9" w:lineRule="exact"/>
        <w:rPr>
          <w:rStyle w:val="kurziv"/>
          <w:sz w:val="24"/>
          <w:szCs w:val="24"/>
        </w:rPr>
      </w:pPr>
    </w:p>
    <w:p w:rsidR="00F13B64" w:rsidRPr="00CA158A" w:rsidRDefault="00F13B64" w:rsidP="00F13B64">
      <w:pPr>
        <w:numPr>
          <w:ilvl w:val="0"/>
          <w:numId w:val="1"/>
        </w:numPr>
        <w:tabs>
          <w:tab w:val="left" w:pos="706"/>
        </w:tabs>
        <w:spacing w:line="250" w:lineRule="auto"/>
        <w:ind w:left="720" w:right="540" w:hanging="367"/>
        <w:rPr>
          <w:rStyle w:val="kurziv"/>
          <w:sz w:val="24"/>
          <w:szCs w:val="24"/>
        </w:rPr>
      </w:pPr>
      <w:r w:rsidRPr="00CA158A">
        <w:rPr>
          <w:rStyle w:val="kurziv"/>
          <w:sz w:val="24"/>
          <w:szCs w:val="24"/>
        </w:rPr>
        <w:t>način određivanja udjela korisnika javne usluge u slučaju kad su korisnici javne usluge kućanstva i koriste zajednički spremnik, a nije postignut sporazum o njihovim udjelima</w:t>
      </w:r>
    </w:p>
    <w:p w:rsidR="00F13B64" w:rsidRPr="00CA158A" w:rsidRDefault="00F13B64" w:rsidP="00F13B64">
      <w:pPr>
        <w:spacing w:line="1" w:lineRule="exact"/>
        <w:rPr>
          <w:rStyle w:val="kurziv"/>
          <w:sz w:val="24"/>
          <w:szCs w:val="24"/>
        </w:rPr>
      </w:pPr>
    </w:p>
    <w:p w:rsidR="00F13B64" w:rsidRPr="00CA158A" w:rsidRDefault="00F13B64" w:rsidP="00F13B64">
      <w:pPr>
        <w:numPr>
          <w:ilvl w:val="0"/>
          <w:numId w:val="1"/>
        </w:numPr>
        <w:tabs>
          <w:tab w:val="left" w:pos="706"/>
        </w:tabs>
        <w:spacing w:line="236" w:lineRule="auto"/>
        <w:ind w:left="720" w:right="460" w:hanging="367"/>
        <w:rPr>
          <w:rStyle w:val="kurziv"/>
          <w:sz w:val="24"/>
          <w:szCs w:val="24"/>
        </w:rPr>
      </w:pPr>
      <w:r w:rsidRPr="00CA158A">
        <w:rPr>
          <w:rStyle w:val="kurziv"/>
          <w:sz w:val="24"/>
          <w:szCs w:val="24"/>
        </w:rPr>
        <w:t>način određivanja udjela korisnika javne usluge u slučaju kad su korisnici javne usluge kućanstva i pravne osobe ili fizičke osobe – obrtnici i koriste zajednički spremnik, a nije postignut sporazum o njihovim udjelima</w:t>
      </w:r>
    </w:p>
    <w:p w:rsidR="00F13B64" w:rsidRPr="00CA158A" w:rsidRDefault="00F13B64" w:rsidP="00F13B64">
      <w:pPr>
        <w:spacing w:line="4"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korištenje javne površine za prikupljanje otpada</w:t>
      </w:r>
    </w:p>
    <w:p w:rsidR="00F13B64" w:rsidRPr="00CA158A" w:rsidRDefault="00F13B64" w:rsidP="00F13B64">
      <w:pPr>
        <w:spacing w:line="9" w:lineRule="exact"/>
        <w:rPr>
          <w:rStyle w:val="kurziv"/>
          <w:sz w:val="24"/>
          <w:szCs w:val="24"/>
        </w:rPr>
      </w:pPr>
    </w:p>
    <w:p w:rsidR="00F13B64" w:rsidRPr="00CA158A" w:rsidRDefault="00F13B64" w:rsidP="00F13B64">
      <w:pPr>
        <w:numPr>
          <w:ilvl w:val="0"/>
          <w:numId w:val="1"/>
        </w:numPr>
        <w:tabs>
          <w:tab w:val="left" w:pos="706"/>
        </w:tabs>
        <w:spacing w:line="235" w:lineRule="auto"/>
        <w:ind w:left="720" w:right="120" w:hanging="367"/>
        <w:rPr>
          <w:rStyle w:val="kurziv"/>
          <w:sz w:val="24"/>
          <w:szCs w:val="24"/>
        </w:rPr>
      </w:pPr>
      <w:r w:rsidRPr="00CA158A">
        <w:rPr>
          <w:rStyle w:val="kurziv"/>
          <w:sz w:val="24"/>
          <w:szCs w:val="24"/>
        </w:rPr>
        <w:t>kriteriji za određivanje korisnika usluge u čije ime Općina preuzima obvezu plaćanja cijene za javnu uslugu</w:t>
      </w:r>
    </w:p>
    <w:p w:rsidR="00F13B64" w:rsidRPr="00CA158A" w:rsidRDefault="00F13B64" w:rsidP="00F13B64">
      <w:pPr>
        <w:spacing w:line="1" w:lineRule="exact"/>
        <w:rPr>
          <w:rStyle w:val="kurziv"/>
          <w:sz w:val="24"/>
          <w:szCs w:val="24"/>
        </w:rPr>
      </w:pPr>
    </w:p>
    <w:p w:rsidR="00F13B64" w:rsidRPr="00CA158A" w:rsidRDefault="00F13B64" w:rsidP="00F13B64">
      <w:pPr>
        <w:numPr>
          <w:ilvl w:val="0"/>
          <w:numId w:val="1"/>
        </w:numPr>
        <w:tabs>
          <w:tab w:val="left" w:pos="700"/>
        </w:tabs>
        <w:spacing w:line="238" w:lineRule="auto"/>
        <w:ind w:left="700" w:hanging="347"/>
        <w:rPr>
          <w:rStyle w:val="kurziv"/>
          <w:sz w:val="24"/>
          <w:szCs w:val="24"/>
        </w:rPr>
      </w:pPr>
      <w:r w:rsidRPr="00CA158A">
        <w:rPr>
          <w:rStyle w:val="kurziv"/>
          <w:sz w:val="24"/>
          <w:szCs w:val="24"/>
        </w:rPr>
        <w:t>korištenju površina za potrebe kompstiranja biorazgradivog otpada</w:t>
      </w:r>
    </w:p>
    <w:p w:rsidR="00F13B64" w:rsidRPr="00CA158A" w:rsidRDefault="00F13B64" w:rsidP="00F13B64">
      <w:pPr>
        <w:spacing w:line="2" w:lineRule="exact"/>
        <w:rPr>
          <w:rStyle w:val="kurziv"/>
          <w:sz w:val="24"/>
          <w:szCs w:val="24"/>
        </w:rPr>
      </w:pPr>
    </w:p>
    <w:p w:rsidR="00F13B64" w:rsidRPr="00CA158A" w:rsidRDefault="00F13B64" w:rsidP="00F13B64">
      <w:pPr>
        <w:numPr>
          <w:ilvl w:val="0"/>
          <w:numId w:val="1"/>
        </w:numPr>
        <w:tabs>
          <w:tab w:val="left" w:pos="700"/>
        </w:tabs>
        <w:ind w:left="700" w:hanging="347"/>
        <w:rPr>
          <w:rStyle w:val="kurziv"/>
          <w:sz w:val="24"/>
          <w:szCs w:val="24"/>
        </w:rPr>
      </w:pPr>
      <w:r w:rsidRPr="00CA158A">
        <w:rPr>
          <w:rStyle w:val="kurziv"/>
          <w:sz w:val="24"/>
          <w:szCs w:val="24"/>
        </w:rPr>
        <w:t>količine krupnog (glomaznog) otpada koji se preuzima</w:t>
      </w:r>
    </w:p>
    <w:p w:rsidR="00F13B64" w:rsidRPr="00CA158A" w:rsidRDefault="00F13B64" w:rsidP="00F13B64">
      <w:pPr>
        <w:numPr>
          <w:ilvl w:val="0"/>
          <w:numId w:val="1"/>
        </w:numPr>
        <w:tabs>
          <w:tab w:val="left" w:pos="700"/>
        </w:tabs>
        <w:spacing w:line="237" w:lineRule="auto"/>
        <w:ind w:left="700" w:hanging="347"/>
        <w:rPr>
          <w:rStyle w:val="kurziv"/>
          <w:sz w:val="24"/>
          <w:szCs w:val="24"/>
        </w:rPr>
      </w:pPr>
      <w:r w:rsidRPr="00CA158A">
        <w:rPr>
          <w:rStyle w:val="kurziv"/>
          <w:sz w:val="24"/>
          <w:szCs w:val="24"/>
        </w:rPr>
        <w:t>ugovorna kazna.</w:t>
      </w:r>
    </w:p>
    <w:p w:rsidR="00F13B64" w:rsidRPr="00CA158A" w:rsidRDefault="00F13B64" w:rsidP="00F13B64">
      <w:pPr>
        <w:tabs>
          <w:tab w:val="left" w:pos="700"/>
        </w:tabs>
        <w:spacing w:line="237" w:lineRule="auto"/>
        <w:ind w:left="700"/>
        <w:rPr>
          <w:rStyle w:val="kurziv"/>
          <w:sz w:val="24"/>
          <w:szCs w:val="24"/>
        </w:rPr>
      </w:pPr>
    </w:p>
    <w:p w:rsidR="00F13B64" w:rsidRPr="00CA158A" w:rsidRDefault="00F13B64" w:rsidP="00F13B64">
      <w:pPr>
        <w:spacing w:line="16" w:lineRule="exact"/>
        <w:rPr>
          <w:rStyle w:val="kurziv"/>
          <w:sz w:val="24"/>
          <w:szCs w:val="24"/>
        </w:rPr>
      </w:pPr>
    </w:p>
    <w:p w:rsidR="00F13B64" w:rsidRPr="00CA158A" w:rsidRDefault="00F13B64" w:rsidP="00F13B64">
      <w:pPr>
        <w:spacing w:line="235" w:lineRule="auto"/>
        <w:ind w:right="20" w:firstLine="700"/>
        <w:jc w:val="both"/>
        <w:rPr>
          <w:rStyle w:val="kurziv"/>
          <w:sz w:val="24"/>
          <w:szCs w:val="24"/>
        </w:rPr>
      </w:pPr>
      <w:r w:rsidRPr="00CA158A">
        <w:rPr>
          <w:rStyle w:val="kurziv"/>
          <w:sz w:val="24"/>
          <w:szCs w:val="24"/>
        </w:rPr>
        <w:t>Prikupljanje miješanog komunalnog otpada i biorazgradivog komunalnog otpada te odvojeno prikupljanje otpadnog papira, metala, stakla, plastike, tekstila, problematičnog otpada i krupnog (glomaznog) otpada obavlja se u okviru sustava sakupljanja komunalnog otpada sukladno propisanim standardima te podrazumijeva prikupljanje tog otpada na određenom području pružanja usluge putem spremnika od pojedinih korisnika i prijevoz tog otpada do ovlaštene osobe za obradu tog otpada.</w:t>
      </w:r>
    </w:p>
    <w:p w:rsidR="00F13B64" w:rsidRPr="00CA158A" w:rsidRDefault="00F13B64" w:rsidP="00F13B64">
      <w:pPr>
        <w:ind w:firstLine="700"/>
        <w:jc w:val="both"/>
        <w:rPr>
          <w:rStyle w:val="kurziv"/>
          <w:sz w:val="24"/>
          <w:szCs w:val="24"/>
        </w:rPr>
      </w:pPr>
      <w:r w:rsidRPr="00CA158A">
        <w:rPr>
          <w:rStyle w:val="kurziv"/>
          <w:sz w:val="24"/>
          <w:szCs w:val="24"/>
        </w:rPr>
        <w:lastRenderedPageBreak/>
        <w:t xml:space="preserve">Davatelj javne  usluge, usluge povezane s javnom uslugom i usluge koje se pružaju na zahtjev korisnika usluga iz članka 1. ove Odluke je Bucavac d.o.o., Svetog Josipa 7 , 22202 Primošten; OIB: 86484639480, (u daljnjem tekstu: Davatelj usluge). </w:t>
      </w:r>
    </w:p>
    <w:p w:rsidR="00F13B64" w:rsidRPr="00CA158A" w:rsidRDefault="00F13B64" w:rsidP="00F13B64">
      <w:pPr>
        <w:spacing w:line="14" w:lineRule="exact"/>
        <w:jc w:val="both"/>
        <w:rPr>
          <w:rStyle w:val="kurziv"/>
          <w:sz w:val="24"/>
          <w:szCs w:val="24"/>
        </w:rPr>
      </w:pPr>
    </w:p>
    <w:p w:rsidR="00F13B64" w:rsidRPr="00CA158A" w:rsidRDefault="00F13B64" w:rsidP="00F13B64">
      <w:pPr>
        <w:spacing w:line="236" w:lineRule="auto"/>
        <w:ind w:right="20" w:firstLine="706"/>
        <w:jc w:val="both"/>
        <w:rPr>
          <w:rStyle w:val="kurziv"/>
          <w:sz w:val="24"/>
          <w:szCs w:val="24"/>
        </w:rPr>
      </w:pPr>
      <w:r w:rsidRPr="00CA158A">
        <w:rPr>
          <w:rStyle w:val="kurziv"/>
          <w:sz w:val="24"/>
          <w:szCs w:val="24"/>
        </w:rPr>
        <w:t>Korisnik usluge na području pružanja usluge je vlasnik nekretnine, odnosno vlasnik posebnog dijela nekretnine i korisnik nekretnine, odnosno posebnog dijela nekretnine kada je vlasnik nekretnine, odnosno posebnog dijela nekretnine obvezu plaćanja ugovorom prenio na tog korisnika i o tome obavijestio davatelja usluge.</w:t>
      </w:r>
    </w:p>
    <w:p w:rsidR="00F13B64" w:rsidRPr="00CA158A" w:rsidRDefault="00F13B64" w:rsidP="00F13B64">
      <w:pPr>
        <w:spacing w:line="19" w:lineRule="exact"/>
        <w:jc w:val="both"/>
        <w:rPr>
          <w:rStyle w:val="kurziv"/>
          <w:sz w:val="24"/>
          <w:szCs w:val="24"/>
        </w:rPr>
      </w:pPr>
    </w:p>
    <w:p w:rsidR="00F13B64" w:rsidRPr="00CA158A" w:rsidRDefault="00F13B64" w:rsidP="00F13B64">
      <w:pPr>
        <w:spacing w:line="233" w:lineRule="auto"/>
        <w:ind w:firstLine="706"/>
        <w:jc w:val="both"/>
        <w:rPr>
          <w:rStyle w:val="kurziv"/>
          <w:sz w:val="24"/>
          <w:szCs w:val="24"/>
        </w:rPr>
      </w:pPr>
      <w:r w:rsidRPr="00CA158A">
        <w:rPr>
          <w:rStyle w:val="kurziv"/>
          <w:sz w:val="24"/>
          <w:szCs w:val="24"/>
        </w:rPr>
        <w:t>Opći uvjeti ugovora o korištenju javne usluge prikupljanja miješanog komunalnog i biorazgradivog komunalnog otpada s korisnicima usluge sadržani su u Dodatku I. ove Odluke</w:t>
      </w:r>
    </w:p>
    <w:p w:rsidR="00F13B64" w:rsidRPr="00CA158A" w:rsidRDefault="00F13B64" w:rsidP="00F13B64">
      <w:pPr>
        <w:spacing w:line="233" w:lineRule="auto"/>
        <w:ind w:firstLine="706"/>
        <w:jc w:val="both"/>
        <w:rPr>
          <w:rStyle w:val="kurziv"/>
          <w:sz w:val="24"/>
          <w:szCs w:val="24"/>
        </w:rPr>
      </w:pPr>
    </w:p>
    <w:p w:rsidR="00F13B64" w:rsidRDefault="00F13B64" w:rsidP="00F13B64">
      <w:pPr>
        <w:rPr>
          <w:rStyle w:val="kurziv"/>
          <w:b/>
          <w:sz w:val="24"/>
          <w:szCs w:val="24"/>
        </w:rPr>
      </w:pPr>
      <w:r>
        <w:rPr>
          <w:rStyle w:val="kurziv"/>
          <w:b/>
          <w:sz w:val="24"/>
          <w:szCs w:val="24"/>
        </w:rPr>
        <w:t>Kriterij za obračun usluge</w:t>
      </w:r>
    </w:p>
    <w:p w:rsidR="00F13B64" w:rsidRPr="00CA158A" w:rsidRDefault="00F13B64" w:rsidP="00F13B64">
      <w:pPr>
        <w:rPr>
          <w:rStyle w:val="kurziv"/>
          <w:b/>
          <w:sz w:val="24"/>
          <w:szCs w:val="24"/>
        </w:rPr>
      </w:pPr>
    </w:p>
    <w:p w:rsidR="00F13B64" w:rsidRPr="00CA158A" w:rsidRDefault="00F13B64" w:rsidP="00F13B64">
      <w:pPr>
        <w:jc w:val="center"/>
        <w:rPr>
          <w:rStyle w:val="kurziv"/>
          <w:b/>
          <w:sz w:val="24"/>
          <w:szCs w:val="24"/>
        </w:rPr>
      </w:pPr>
      <w:r w:rsidRPr="00CA158A">
        <w:rPr>
          <w:rStyle w:val="kurziv"/>
          <w:b/>
          <w:sz w:val="24"/>
          <w:szCs w:val="24"/>
        </w:rPr>
        <w:t>Članak 2.</w:t>
      </w:r>
    </w:p>
    <w:p w:rsidR="00F13B64" w:rsidRPr="00CA158A" w:rsidRDefault="00F13B64" w:rsidP="00F13B64">
      <w:pPr>
        <w:spacing w:line="41" w:lineRule="exact"/>
        <w:rPr>
          <w:rStyle w:val="kurziv"/>
          <w:b/>
          <w:sz w:val="24"/>
          <w:szCs w:val="24"/>
        </w:rPr>
      </w:pPr>
    </w:p>
    <w:p w:rsidR="00F13B64" w:rsidRPr="00CA158A" w:rsidRDefault="00F13B64" w:rsidP="00F13B64">
      <w:pPr>
        <w:spacing w:line="36" w:lineRule="exact"/>
        <w:rPr>
          <w:rStyle w:val="kurziv"/>
          <w:sz w:val="24"/>
          <w:szCs w:val="24"/>
        </w:rPr>
      </w:pPr>
    </w:p>
    <w:p w:rsidR="00F13B64" w:rsidRPr="00CA158A" w:rsidRDefault="00F13B64" w:rsidP="00F13B64">
      <w:pPr>
        <w:tabs>
          <w:tab w:val="left" w:pos="1600"/>
          <w:tab w:val="left" w:pos="2020"/>
          <w:tab w:val="left" w:pos="3000"/>
          <w:tab w:val="left" w:pos="4040"/>
          <w:tab w:val="left" w:pos="4780"/>
          <w:tab w:val="left" w:pos="5620"/>
          <w:tab w:val="left" w:pos="6920"/>
          <w:tab w:val="left" w:pos="8120"/>
          <w:tab w:val="left" w:pos="9540"/>
        </w:tabs>
        <w:ind w:left="700"/>
        <w:rPr>
          <w:rStyle w:val="kurziv"/>
          <w:sz w:val="24"/>
          <w:szCs w:val="24"/>
        </w:rPr>
      </w:pPr>
      <w:r w:rsidRPr="00CA158A">
        <w:rPr>
          <w:rStyle w:val="kurziv"/>
          <w:sz w:val="24"/>
          <w:szCs w:val="24"/>
        </w:rPr>
        <w:t>Kriterij</w:t>
      </w:r>
      <w:r w:rsidRPr="00CA158A">
        <w:rPr>
          <w:rStyle w:val="kurziv"/>
          <w:sz w:val="24"/>
          <w:szCs w:val="24"/>
        </w:rPr>
        <w:tab/>
        <w:t>za</w:t>
      </w:r>
      <w:r w:rsidRPr="00CA158A">
        <w:rPr>
          <w:rStyle w:val="kurziv"/>
          <w:sz w:val="24"/>
          <w:szCs w:val="24"/>
        </w:rPr>
        <w:tab/>
        <w:t>obračun</w:t>
      </w:r>
      <w:r w:rsidRPr="00CA158A">
        <w:rPr>
          <w:rStyle w:val="kurziv"/>
          <w:sz w:val="24"/>
          <w:szCs w:val="24"/>
        </w:rPr>
        <w:tab/>
        <w:t>pružanja</w:t>
      </w:r>
      <w:r w:rsidRPr="00CA158A">
        <w:rPr>
          <w:rStyle w:val="kurziv"/>
          <w:sz w:val="24"/>
          <w:szCs w:val="24"/>
        </w:rPr>
        <w:tab/>
        <w:t>javne</w:t>
      </w:r>
      <w:r w:rsidRPr="00CA158A">
        <w:rPr>
          <w:rStyle w:val="kurziv"/>
          <w:sz w:val="24"/>
          <w:szCs w:val="24"/>
        </w:rPr>
        <w:tab/>
        <w:t>usluge</w:t>
      </w:r>
      <w:r w:rsidRPr="00CA158A">
        <w:rPr>
          <w:rStyle w:val="kurziv"/>
          <w:sz w:val="24"/>
          <w:szCs w:val="24"/>
        </w:rPr>
        <w:tab/>
        <w:t>sakupljanja</w:t>
      </w:r>
      <w:r w:rsidRPr="00CA158A">
        <w:rPr>
          <w:rStyle w:val="kurziv"/>
          <w:sz w:val="24"/>
          <w:szCs w:val="24"/>
        </w:rPr>
        <w:tab/>
        <w:t>miješanog</w:t>
      </w:r>
      <w:r w:rsidRPr="00CA158A">
        <w:rPr>
          <w:rStyle w:val="kurziv"/>
          <w:sz w:val="24"/>
          <w:szCs w:val="24"/>
        </w:rPr>
        <w:tab/>
        <w:t>komunalnog</w:t>
      </w:r>
      <w:r w:rsidRPr="00CA158A">
        <w:rPr>
          <w:rStyle w:val="kurziv"/>
          <w:sz w:val="24"/>
          <w:szCs w:val="24"/>
        </w:rPr>
        <w:tab/>
        <w:t>i</w:t>
      </w:r>
    </w:p>
    <w:p w:rsidR="00F13B64" w:rsidRPr="00CA158A" w:rsidRDefault="00F13B64" w:rsidP="00F13B64">
      <w:pPr>
        <w:spacing w:line="46" w:lineRule="exact"/>
        <w:rPr>
          <w:rStyle w:val="kurziv"/>
          <w:sz w:val="24"/>
          <w:szCs w:val="24"/>
        </w:rPr>
      </w:pPr>
    </w:p>
    <w:p w:rsidR="00F13B64" w:rsidRPr="00CA158A" w:rsidRDefault="00F13B64" w:rsidP="00F13B64">
      <w:pPr>
        <w:rPr>
          <w:rStyle w:val="kurziv"/>
          <w:sz w:val="24"/>
          <w:szCs w:val="24"/>
        </w:rPr>
      </w:pPr>
      <w:r w:rsidRPr="00CA158A">
        <w:rPr>
          <w:rStyle w:val="kurziv"/>
          <w:sz w:val="24"/>
          <w:szCs w:val="24"/>
        </w:rPr>
        <w:t>biorazgradivog komunalnog otpada je volumen ugovorenog spremnika za miješani komunalni otpad</w:t>
      </w:r>
    </w:p>
    <w:p w:rsidR="00F13B64" w:rsidRPr="00CA158A" w:rsidRDefault="00F13B64" w:rsidP="00F13B64">
      <w:pPr>
        <w:spacing w:line="41" w:lineRule="exact"/>
        <w:rPr>
          <w:rStyle w:val="kurziv"/>
          <w:sz w:val="24"/>
          <w:szCs w:val="24"/>
        </w:rPr>
      </w:pPr>
    </w:p>
    <w:p w:rsidR="00F13B64" w:rsidRPr="00CA158A" w:rsidRDefault="00F13B64" w:rsidP="00F13B64">
      <w:pPr>
        <w:rPr>
          <w:rStyle w:val="kurziv"/>
          <w:sz w:val="24"/>
          <w:szCs w:val="24"/>
        </w:rPr>
      </w:pPr>
      <w:r w:rsidRPr="00CA158A">
        <w:rPr>
          <w:rStyle w:val="kurziv"/>
          <w:sz w:val="24"/>
          <w:szCs w:val="24"/>
        </w:rPr>
        <w:t>i broj pražnjenja spremnika za miješani komunalni otpad.</w:t>
      </w:r>
    </w:p>
    <w:p w:rsidR="00F13B64" w:rsidRDefault="00F13B64" w:rsidP="00F13B64">
      <w:pPr>
        <w:rPr>
          <w:rStyle w:val="kurziv"/>
          <w:b/>
          <w:sz w:val="24"/>
          <w:szCs w:val="24"/>
        </w:rPr>
      </w:pPr>
    </w:p>
    <w:p w:rsidR="00F13B64" w:rsidRDefault="00F13B64" w:rsidP="00F13B64">
      <w:pPr>
        <w:rPr>
          <w:rStyle w:val="kurziv"/>
          <w:b/>
          <w:sz w:val="24"/>
          <w:szCs w:val="24"/>
        </w:rPr>
      </w:pPr>
      <w:r w:rsidRPr="00CA158A">
        <w:rPr>
          <w:rStyle w:val="kurziv"/>
          <w:b/>
          <w:sz w:val="24"/>
          <w:szCs w:val="24"/>
        </w:rPr>
        <w:t>Standardne veličine spremn</w:t>
      </w:r>
      <w:r>
        <w:rPr>
          <w:rStyle w:val="kurziv"/>
          <w:b/>
          <w:sz w:val="24"/>
          <w:szCs w:val="24"/>
        </w:rPr>
        <w:t>ika</w:t>
      </w:r>
    </w:p>
    <w:p w:rsidR="00F13B64" w:rsidRPr="00CA158A" w:rsidRDefault="00F13B64" w:rsidP="00F13B64">
      <w:pPr>
        <w:rPr>
          <w:rStyle w:val="kurziv"/>
          <w:b/>
          <w:sz w:val="24"/>
          <w:szCs w:val="24"/>
        </w:rPr>
      </w:pPr>
    </w:p>
    <w:p w:rsidR="00F13B64" w:rsidRPr="00CA158A" w:rsidRDefault="00F13B64" w:rsidP="00F13B64">
      <w:pPr>
        <w:jc w:val="center"/>
        <w:rPr>
          <w:rStyle w:val="kurziv"/>
          <w:b/>
          <w:sz w:val="24"/>
          <w:szCs w:val="24"/>
        </w:rPr>
      </w:pPr>
      <w:r w:rsidRPr="00CA158A">
        <w:rPr>
          <w:rStyle w:val="kurziv"/>
          <w:b/>
          <w:sz w:val="24"/>
          <w:szCs w:val="24"/>
        </w:rPr>
        <w:t>Članak 3.</w:t>
      </w:r>
    </w:p>
    <w:p w:rsidR="00F13B64" w:rsidRPr="00CA158A" w:rsidRDefault="00F13B64" w:rsidP="00F13B64">
      <w:pPr>
        <w:spacing w:line="41" w:lineRule="exact"/>
        <w:rPr>
          <w:rStyle w:val="kurziv"/>
          <w:b/>
          <w:sz w:val="24"/>
          <w:szCs w:val="24"/>
        </w:rPr>
      </w:pPr>
    </w:p>
    <w:p w:rsidR="00F13B64" w:rsidRPr="00CA158A" w:rsidRDefault="00F13B64" w:rsidP="00F13B64">
      <w:pPr>
        <w:spacing w:line="36" w:lineRule="exact"/>
        <w:rPr>
          <w:rStyle w:val="kurziv"/>
          <w:sz w:val="24"/>
          <w:szCs w:val="24"/>
        </w:rPr>
      </w:pPr>
    </w:p>
    <w:p w:rsidR="00F13B64" w:rsidRPr="00CA158A" w:rsidRDefault="00F13B64" w:rsidP="00F13B64">
      <w:pPr>
        <w:ind w:left="700"/>
        <w:jc w:val="both"/>
        <w:rPr>
          <w:rStyle w:val="kurziv"/>
          <w:sz w:val="24"/>
          <w:szCs w:val="24"/>
        </w:rPr>
      </w:pPr>
      <w:r w:rsidRPr="00CA158A">
        <w:rPr>
          <w:rStyle w:val="kurziv"/>
          <w:sz w:val="24"/>
          <w:szCs w:val="24"/>
        </w:rPr>
        <w:t>Standardne veličine spremnika za sakupljanje miješanog komunalnog otpada su: 60 litara,</w:t>
      </w:r>
    </w:p>
    <w:p w:rsidR="00F13B64" w:rsidRPr="00CA158A" w:rsidRDefault="00F13B64" w:rsidP="00F13B64">
      <w:pPr>
        <w:spacing w:line="41" w:lineRule="exact"/>
        <w:jc w:val="both"/>
        <w:rPr>
          <w:rStyle w:val="kurziv"/>
          <w:sz w:val="24"/>
          <w:szCs w:val="24"/>
        </w:rPr>
      </w:pPr>
    </w:p>
    <w:p w:rsidR="00F13B64" w:rsidRPr="00CA158A" w:rsidRDefault="00F13B64" w:rsidP="00F13B64">
      <w:pPr>
        <w:jc w:val="both"/>
        <w:rPr>
          <w:rStyle w:val="kurziv"/>
          <w:sz w:val="24"/>
          <w:szCs w:val="24"/>
        </w:rPr>
      </w:pPr>
      <w:r w:rsidRPr="00CA158A">
        <w:rPr>
          <w:rStyle w:val="kurziv"/>
          <w:sz w:val="24"/>
          <w:szCs w:val="24"/>
        </w:rPr>
        <w:t>80 litara, 120 litara, 240 litara, 360 litara, 1100 litara, 5000 litara, 7000 litara.</w:t>
      </w:r>
    </w:p>
    <w:p w:rsidR="00F13B64" w:rsidRPr="00CA158A" w:rsidRDefault="00F13B64" w:rsidP="00F13B64">
      <w:pPr>
        <w:spacing w:line="41" w:lineRule="exact"/>
        <w:jc w:val="both"/>
        <w:rPr>
          <w:rStyle w:val="kurziv"/>
          <w:sz w:val="24"/>
          <w:szCs w:val="24"/>
        </w:rPr>
      </w:pPr>
    </w:p>
    <w:p w:rsidR="00F13B64" w:rsidRPr="00CA158A" w:rsidRDefault="00F13B64" w:rsidP="00F13B64">
      <w:pPr>
        <w:ind w:left="700"/>
        <w:jc w:val="both"/>
        <w:rPr>
          <w:rStyle w:val="kurziv"/>
          <w:sz w:val="24"/>
          <w:szCs w:val="24"/>
        </w:rPr>
      </w:pPr>
      <w:r w:rsidRPr="00CA158A">
        <w:rPr>
          <w:rStyle w:val="kurziv"/>
          <w:sz w:val="24"/>
          <w:szCs w:val="24"/>
        </w:rPr>
        <w:t>Standardni spremnici omogućuju pražnjenje spremnika komunalnim vozilima sa sustavima</w:t>
      </w:r>
    </w:p>
    <w:p w:rsidR="00F13B64" w:rsidRPr="00CA158A" w:rsidRDefault="00F13B64" w:rsidP="00F13B64">
      <w:pPr>
        <w:spacing w:line="46" w:lineRule="exact"/>
        <w:jc w:val="both"/>
        <w:rPr>
          <w:rStyle w:val="kurziv"/>
          <w:sz w:val="24"/>
          <w:szCs w:val="24"/>
        </w:rPr>
      </w:pPr>
    </w:p>
    <w:p w:rsidR="00F13B64" w:rsidRPr="00CA158A" w:rsidRDefault="00F13B64" w:rsidP="00F13B64">
      <w:pPr>
        <w:jc w:val="both"/>
        <w:rPr>
          <w:rStyle w:val="kurziv"/>
          <w:sz w:val="24"/>
          <w:szCs w:val="24"/>
        </w:rPr>
      </w:pPr>
      <w:r w:rsidRPr="00CA158A">
        <w:rPr>
          <w:rStyle w:val="kurziv"/>
          <w:sz w:val="24"/>
          <w:szCs w:val="24"/>
        </w:rPr>
        <w:t>za podizanje spremnika.</w:t>
      </w:r>
    </w:p>
    <w:p w:rsidR="00F13B64" w:rsidRPr="00CA158A" w:rsidRDefault="00F13B64" w:rsidP="00F13B64">
      <w:pPr>
        <w:spacing w:line="53" w:lineRule="exact"/>
        <w:jc w:val="both"/>
        <w:rPr>
          <w:rStyle w:val="kurziv"/>
          <w:sz w:val="24"/>
          <w:szCs w:val="24"/>
        </w:rPr>
      </w:pPr>
    </w:p>
    <w:p w:rsidR="00F13B64" w:rsidRPr="00CA158A" w:rsidRDefault="00F13B64" w:rsidP="00F13B64">
      <w:pPr>
        <w:spacing w:line="270" w:lineRule="auto"/>
        <w:ind w:firstLine="706"/>
        <w:jc w:val="both"/>
        <w:rPr>
          <w:rStyle w:val="kurziv"/>
          <w:sz w:val="24"/>
          <w:szCs w:val="24"/>
        </w:rPr>
      </w:pPr>
      <w:r w:rsidRPr="00CA158A">
        <w:rPr>
          <w:rStyle w:val="kurziv"/>
          <w:sz w:val="24"/>
          <w:szCs w:val="24"/>
        </w:rPr>
        <w:t>Za dodatno sakupljanje miješanog komunalnog otpada i biorazgradivog komunalnog otpada koriste se spremnici - plastične vreće od 120 litara, a za sakupljanje korisnog otpada koriste se i spremnici - plastične vreće od 80 i 120 litara i spremnici od 120 litara do 1100 litara.</w:t>
      </w:r>
    </w:p>
    <w:p w:rsidR="00F13B64" w:rsidRPr="00CA158A" w:rsidRDefault="00F13B64" w:rsidP="00F13B64">
      <w:pPr>
        <w:spacing w:line="19" w:lineRule="exact"/>
        <w:jc w:val="both"/>
        <w:rPr>
          <w:rStyle w:val="kurziv"/>
          <w:sz w:val="24"/>
          <w:szCs w:val="24"/>
        </w:rPr>
      </w:pPr>
    </w:p>
    <w:p w:rsidR="00F13B64" w:rsidRDefault="00F13B64" w:rsidP="00F13B64">
      <w:pPr>
        <w:spacing w:line="264" w:lineRule="auto"/>
        <w:ind w:right="20" w:firstLine="706"/>
        <w:jc w:val="both"/>
        <w:rPr>
          <w:rStyle w:val="kurziv"/>
          <w:sz w:val="24"/>
          <w:szCs w:val="24"/>
        </w:rPr>
      </w:pPr>
      <w:r w:rsidRPr="00CA158A">
        <w:rPr>
          <w:rStyle w:val="kurziv"/>
          <w:sz w:val="24"/>
          <w:szCs w:val="24"/>
        </w:rPr>
        <w:t>Korisnik usluge ima ograničen izbor veličine spremnika uz uvažavanje broja članova kućanstva i načina korištenja građevine sukladno Cjeniku usluga.</w:t>
      </w:r>
    </w:p>
    <w:p w:rsidR="00F13B64" w:rsidRPr="00CA158A" w:rsidRDefault="00F13B64" w:rsidP="00F13B64">
      <w:pPr>
        <w:spacing w:line="264" w:lineRule="auto"/>
        <w:ind w:right="20" w:firstLine="706"/>
        <w:jc w:val="both"/>
        <w:rPr>
          <w:rStyle w:val="kurziv"/>
          <w:sz w:val="24"/>
          <w:szCs w:val="24"/>
        </w:rPr>
      </w:pPr>
    </w:p>
    <w:p w:rsidR="00F13B64" w:rsidRPr="00CA158A" w:rsidRDefault="00F13B64" w:rsidP="00F13B64">
      <w:pPr>
        <w:rPr>
          <w:rStyle w:val="kurziv"/>
          <w:b/>
          <w:sz w:val="24"/>
          <w:szCs w:val="24"/>
        </w:rPr>
      </w:pPr>
      <w:r w:rsidRPr="00CA158A">
        <w:rPr>
          <w:rStyle w:val="kurziv"/>
          <w:b/>
          <w:sz w:val="24"/>
          <w:szCs w:val="24"/>
        </w:rPr>
        <w:t>Na</w:t>
      </w:r>
      <w:r>
        <w:rPr>
          <w:rStyle w:val="kurziv"/>
          <w:b/>
          <w:sz w:val="24"/>
          <w:szCs w:val="24"/>
        </w:rPr>
        <w:t>jmanja učestalost odvoza otpada</w:t>
      </w:r>
    </w:p>
    <w:p w:rsidR="00F13B64" w:rsidRDefault="00F13B64" w:rsidP="00F13B64">
      <w:pPr>
        <w:jc w:val="center"/>
        <w:rPr>
          <w:rStyle w:val="kurziv"/>
          <w:b/>
          <w:sz w:val="24"/>
          <w:szCs w:val="24"/>
        </w:rPr>
      </w:pPr>
      <w:r w:rsidRPr="00CA158A">
        <w:rPr>
          <w:rStyle w:val="kurziv"/>
          <w:b/>
          <w:sz w:val="24"/>
          <w:szCs w:val="24"/>
        </w:rPr>
        <w:t>Članak 4.</w:t>
      </w:r>
    </w:p>
    <w:p w:rsidR="00F13B64" w:rsidRPr="00CA158A" w:rsidRDefault="00F13B64" w:rsidP="00F13B64">
      <w:pPr>
        <w:jc w:val="center"/>
        <w:rPr>
          <w:rStyle w:val="kurziv"/>
          <w:b/>
          <w:sz w:val="24"/>
          <w:szCs w:val="24"/>
        </w:rPr>
      </w:pPr>
    </w:p>
    <w:p w:rsidR="00F13B64" w:rsidRPr="00CA158A" w:rsidRDefault="00F13B64" w:rsidP="00F13B64">
      <w:pPr>
        <w:spacing w:line="41" w:lineRule="exact"/>
        <w:rPr>
          <w:rStyle w:val="kurziv"/>
          <w:sz w:val="24"/>
          <w:szCs w:val="24"/>
        </w:rPr>
      </w:pPr>
    </w:p>
    <w:p w:rsidR="00F13B64" w:rsidRPr="00CA158A" w:rsidRDefault="00F13B64" w:rsidP="00F13B64">
      <w:pPr>
        <w:spacing w:line="41"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Najmanja učestalost odvoza za fizičke osobe:</w:t>
      </w:r>
    </w:p>
    <w:p w:rsidR="00F13B64" w:rsidRPr="00CA158A" w:rsidRDefault="00F13B64" w:rsidP="00F13B64">
      <w:pPr>
        <w:spacing w:line="41" w:lineRule="exact"/>
        <w:rPr>
          <w:rStyle w:val="kurziv"/>
          <w:sz w:val="24"/>
          <w:szCs w:val="24"/>
        </w:rPr>
      </w:pPr>
    </w:p>
    <w:p w:rsidR="00F13B64" w:rsidRPr="00CA158A" w:rsidRDefault="00F13B64" w:rsidP="00F13B64">
      <w:pPr>
        <w:numPr>
          <w:ilvl w:val="0"/>
          <w:numId w:val="2"/>
        </w:numPr>
        <w:tabs>
          <w:tab w:val="left" w:pos="1060"/>
        </w:tabs>
        <w:ind w:left="1060" w:hanging="361"/>
        <w:rPr>
          <w:rStyle w:val="kurziv"/>
          <w:sz w:val="24"/>
          <w:szCs w:val="24"/>
        </w:rPr>
      </w:pPr>
      <w:r w:rsidRPr="00CA158A">
        <w:rPr>
          <w:rStyle w:val="kurziv"/>
          <w:sz w:val="24"/>
          <w:szCs w:val="24"/>
        </w:rPr>
        <w:t>miješani komunalni otpad svakih 14 dana</w:t>
      </w:r>
    </w:p>
    <w:p w:rsidR="00F13B64" w:rsidRPr="00CA158A" w:rsidRDefault="00F13B64" w:rsidP="00F13B64">
      <w:pPr>
        <w:spacing w:line="40" w:lineRule="exact"/>
        <w:rPr>
          <w:rStyle w:val="kurziv"/>
          <w:sz w:val="24"/>
          <w:szCs w:val="24"/>
        </w:rPr>
      </w:pPr>
    </w:p>
    <w:p w:rsidR="00F13B64" w:rsidRPr="00CA158A" w:rsidRDefault="00F13B64" w:rsidP="00F13B64">
      <w:pPr>
        <w:numPr>
          <w:ilvl w:val="0"/>
          <w:numId w:val="2"/>
        </w:numPr>
        <w:tabs>
          <w:tab w:val="left" w:pos="1060"/>
        </w:tabs>
        <w:ind w:left="1060" w:hanging="361"/>
        <w:rPr>
          <w:rStyle w:val="kurziv"/>
          <w:sz w:val="24"/>
          <w:szCs w:val="24"/>
        </w:rPr>
      </w:pPr>
      <w:r w:rsidRPr="00CA158A">
        <w:rPr>
          <w:rStyle w:val="kurziv"/>
          <w:sz w:val="24"/>
          <w:szCs w:val="24"/>
        </w:rPr>
        <w:t>biorazgradivi komunalni otpad svakih 7 dana</w:t>
      </w:r>
    </w:p>
    <w:p w:rsidR="00F13B64" w:rsidRPr="00CA158A" w:rsidRDefault="00F13B64" w:rsidP="00F13B64">
      <w:pPr>
        <w:spacing w:line="40" w:lineRule="exact"/>
        <w:rPr>
          <w:rStyle w:val="kurziv"/>
          <w:sz w:val="24"/>
          <w:szCs w:val="24"/>
        </w:rPr>
      </w:pPr>
    </w:p>
    <w:p w:rsidR="00F13B64" w:rsidRPr="00CA158A" w:rsidRDefault="00F13B64" w:rsidP="00F13B64">
      <w:pPr>
        <w:numPr>
          <w:ilvl w:val="0"/>
          <w:numId w:val="2"/>
        </w:numPr>
        <w:tabs>
          <w:tab w:val="left" w:pos="1060"/>
        </w:tabs>
        <w:ind w:left="1060" w:hanging="361"/>
        <w:rPr>
          <w:rStyle w:val="kurziv"/>
          <w:sz w:val="24"/>
          <w:szCs w:val="24"/>
        </w:rPr>
      </w:pPr>
      <w:r w:rsidRPr="00CA158A">
        <w:rPr>
          <w:rStyle w:val="kurziv"/>
          <w:sz w:val="24"/>
          <w:szCs w:val="24"/>
        </w:rPr>
        <w:t>glomazni otpad jednom mjesečno</w:t>
      </w:r>
    </w:p>
    <w:p w:rsidR="00F13B64" w:rsidRPr="00CA158A" w:rsidRDefault="00F13B64" w:rsidP="00F13B64">
      <w:pPr>
        <w:spacing w:line="41" w:lineRule="exact"/>
        <w:rPr>
          <w:rStyle w:val="kurziv"/>
          <w:sz w:val="24"/>
          <w:szCs w:val="24"/>
        </w:rPr>
      </w:pPr>
    </w:p>
    <w:p w:rsidR="00F13B64" w:rsidRPr="00CA158A" w:rsidRDefault="00F13B64" w:rsidP="00F13B64">
      <w:pPr>
        <w:numPr>
          <w:ilvl w:val="0"/>
          <w:numId w:val="2"/>
        </w:numPr>
        <w:tabs>
          <w:tab w:val="left" w:pos="1060"/>
        </w:tabs>
        <w:ind w:left="1060" w:hanging="361"/>
        <w:rPr>
          <w:rStyle w:val="kurziv"/>
          <w:sz w:val="24"/>
          <w:szCs w:val="24"/>
        </w:rPr>
      </w:pPr>
      <w:r w:rsidRPr="00CA158A">
        <w:rPr>
          <w:rStyle w:val="kurziv"/>
          <w:sz w:val="24"/>
          <w:szCs w:val="24"/>
        </w:rPr>
        <w:t>korisni otpad jednom mjesečno.</w:t>
      </w:r>
    </w:p>
    <w:p w:rsidR="00F13B64" w:rsidRPr="00CA158A" w:rsidRDefault="00F13B64" w:rsidP="00F13B64">
      <w:pPr>
        <w:spacing w:line="41"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Najmanja učestalost odvoza za pravne osobe:</w:t>
      </w:r>
    </w:p>
    <w:p w:rsidR="00F13B64" w:rsidRPr="00CA158A" w:rsidRDefault="00F13B64" w:rsidP="00F13B64">
      <w:pPr>
        <w:spacing w:line="41" w:lineRule="exact"/>
        <w:rPr>
          <w:rStyle w:val="kurziv"/>
          <w:sz w:val="24"/>
          <w:szCs w:val="24"/>
        </w:rPr>
      </w:pPr>
    </w:p>
    <w:p w:rsidR="00F13B64" w:rsidRPr="00CA158A" w:rsidRDefault="00F13B64" w:rsidP="00F13B64">
      <w:pPr>
        <w:numPr>
          <w:ilvl w:val="0"/>
          <w:numId w:val="3"/>
        </w:numPr>
        <w:tabs>
          <w:tab w:val="left" w:pos="1060"/>
        </w:tabs>
        <w:ind w:left="1060" w:hanging="361"/>
        <w:rPr>
          <w:rStyle w:val="kurziv"/>
          <w:sz w:val="24"/>
          <w:szCs w:val="24"/>
        </w:rPr>
      </w:pPr>
      <w:r w:rsidRPr="00CA158A">
        <w:rPr>
          <w:rStyle w:val="kurziv"/>
          <w:sz w:val="24"/>
          <w:szCs w:val="24"/>
        </w:rPr>
        <w:t>miješani komunalni otpad svakih 14 dana</w:t>
      </w:r>
    </w:p>
    <w:p w:rsidR="00F13B64" w:rsidRPr="00CA158A" w:rsidRDefault="00F13B64" w:rsidP="00F13B64">
      <w:pPr>
        <w:spacing w:line="40" w:lineRule="exact"/>
        <w:rPr>
          <w:rStyle w:val="kurziv"/>
          <w:sz w:val="24"/>
          <w:szCs w:val="24"/>
        </w:rPr>
      </w:pPr>
    </w:p>
    <w:p w:rsidR="00F13B64" w:rsidRPr="00CA158A" w:rsidRDefault="00F13B64" w:rsidP="00F13B64">
      <w:pPr>
        <w:numPr>
          <w:ilvl w:val="0"/>
          <w:numId w:val="3"/>
        </w:numPr>
        <w:tabs>
          <w:tab w:val="left" w:pos="1060"/>
        </w:tabs>
        <w:ind w:left="1060" w:hanging="361"/>
        <w:rPr>
          <w:rStyle w:val="kurziv"/>
          <w:sz w:val="24"/>
          <w:szCs w:val="24"/>
        </w:rPr>
      </w:pPr>
      <w:r w:rsidRPr="00CA158A">
        <w:rPr>
          <w:rStyle w:val="kurziv"/>
          <w:sz w:val="24"/>
          <w:szCs w:val="24"/>
        </w:rPr>
        <w:t>korisni otpad jednom mjesečno</w:t>
      </w:r>
    </w:p>
    <w:p w:rsidR="00F13B64" w:rsidRPr="00CA158A" w:rsidRDefault="00F13B64" w:rsidP="00F13B64">
      <w:pPr>
        <w:spacing w:line="45" w:lineRule="exact"/>
        <w:rPr>
          <w:rStyle w:val="kurziv"/>
          <w:sz w:val="24"/>
          <w:szCs w:val="24"/>
        </w:rPr>
      </w:pPr>
    </w:p>
    <w:p w:rsidR="00F13B64" w:rsidRPr="00CA158A" w:rsidRDefault="00F13B64" w:rsidP="00F13B64">
      <w:pPr>
        <w:numPr>
          <w:ilvl w:val="0"/>
          <w:numId w:val="3"/>
        </w:numPr>
        <w:tabs>
          <w:tab w:val="left" w:pos="1060"/>
        </w:tabs>
        <w:ind w:left="1060" w:hanging="361"/>
        <w:rPr>
          <w:rStyle w:val="kurziv"/>
          <w:sz w:val="24"/>
          <w:szCs w:val="24"/>
        </w:rPr>
      </w:pPr>
      <w:r w:rsidRPr="00CA158A">
        <w:rPr>
          <w:rStyle w:val="kurziv"/>
          <w:sz w:val="24"/>
          <w:szCs w:val="24"/>
        </w:rPr>
        <w:t>odvoz miješanog komunalnog otpada po pozivu u roku od 7 dana od narudžbe</w:t>
      </w:r>
    </w:p>
    <w:p w:rsidR="00F13B64" w:rsidRPr="00CA158A" w:rsidRDefault="00F13B64" w:rsidP="00F13B64">
      <w:pPr>
        <w:spacing w:line="40" w:lineRule="exact"/>
        <w:rPr>
          <w:rStyle w:val="kurziv"/>
          <w:sz w:val="24"/>
          <w:szCs w:val="24"/>
        </w:rPr>
      </w:pPr>
    </w:p>
    <w:p w:rsidR="00F13B64" w:rsidRPr="00CA158A" w:rsidRDefault="00F13B64" w:rsidP="00F13B64">
      <w:pPr>
        <w:numPr>
          <w:ilvl w:val="0"/>
          <w:numId w:val="3"/>
        </w:numPr>
        <w:tabs>
          <w:tab w:val="left" w:pos="1060"/>
        </w:tabs>
        <w:ind w:left="1060" w:hanging="361"/>
        <w:rPr>
          <w:rStyle w:val="kurziv"/>
          <w:sz w:val="24"/>
          <w:szCs w:val="24"/>
        </w:rPr>
      </w:pPr>
      <w:r w:rsidRPr="00CA158A">
        <w:rPr>
          <w:rStyle w:val="kurziv"/>
          <w:sz w:val="24"/>
          <w:szCs w:val="24"/>
        </w:rPr>
        <w:t>odvoz ostalog otpada po pozivu u roku od 7 dana od narudžbe.</w:t>
      </w:r>
    </w:p>
    <w:p w:rsidR="00F13B64" w:rsidRPr="00CA158A" w:rsidRDefault="00F13B64" w:rsidP="00F13B64">
      <w:pPr>
        <w:spacing w:line="53" w:lineRule="exact"/>
        <w:rPr>
          <w:rStyle w:val="kurziv"/>
          <w:sz w:val="24"/>
          <w:szCs w:val="24"/>
        </w:rPr>
      </w:pPr>
    </w:p>
    <w:p w:rsidR="00F13B64" w:rsidRPr="00CA158A" w:rsidRDefault="00F13B64" w:rsidP="00F13B64">
      <w:pPr>
        <w:spacing w:line="271" w:lineRule="auto"/>
        <w:ind w:firstLine="706"/>
        <w:jc w:val="both"/>
        <w:rPr>
          <w:rStyle w:val="kurziv"/>
          <w:sz w:val="24"/>
          <w:szCs w:val="24"/>
        </w:rPr>
      </w:pPr>
      <w:r w:rsidRPr="00CA158A">
        <w:rPr>
          <w:rStyle w:val="kurziv"/>
          <w:sz w:val="24"/>
          <w:szCs w:val="24"/>
        </w:rPr>
        <w:t>Svi korisnici (fizičke i pravne osobe) moraju miješani komunalni otpad u obračunskom razdoblju predati barem jedanput. Ukoliko korisnici ne predaju miješani komunalni otpad barem jedanput u obračunskom razdoblju davatelj usluge ima pravo naplatiti jednu primopredaju miješanog komunalnog otpada u obračunskom razdoblju.</w:t>
      </w:r>
    </w:p>
    <w:p w:rsidR="00F13B64" w:rsidRPr="00CA158A" w:rsidRDefault="00F13B64" w:rsidP="00F13B64">
      <w:pPr>
        <w:spacing w:line="21" w:lineRule="exact"/>
        <w:rPr>
          <w:rStyle w:val="kurziv"/>
          <w:sz w:val="24"/>
          <w:szCs w:val="24"/>
        </w:rPr>
      </w:pPr>
    </w:p>
    <w:p w:rsidR="00F13B64" w:rsidRPr="00CA158A" w:rsidRDefault="00F13B64" w:rsidP="00F13B64">
      <w:pPr>
        <w:spacing w:line="270" w:lineRule="auto"/>
        <w:ind w:firstLine="706"/>
        <w:jc w:val="both"/>
        <w:rPr>
          <w:rStyle w:val="kurziv"/>
          <w:sz w:val="24"/>
          <w:szCs w:val="24"/>
        </w:rPr>
      </w:pPr>
      <w:r w:rsidRPr="00CA158A">
        <w:rPr>
          <w:rStyle w:val="kurziv"/>
          <w:sz w:val="24"/>
          <w:szCs w:val="24"/>
        </w:rPr>
        <w:lastRenderedPageBreak/>
        <w:t>Povremeni korisnici (korištenje građevine do 4 mjeseca godišnje, uz predočenje potvrdu o drugom boravištu, vizi, radnoj dozvoli ili dozvoli boravka u inozemstvu) ne trebaju ispuniti obavezu od jedne primopredaje miješanog komunalnog otpada u obračunskom razdoblju.</w:t>
      </w:r>
    </w:p>
    <w:p w:rsidR="00F13B64" w:rsidRPr="00CA158A" w:rsidRDefault="00F13B64" w:rsidP="00F13B64">
      <w:pPr>
        <w:rPr>
          <w:rStyle w:val="kurziv"/>
          <w:sz w:val="24"/>
          <w:szCs w:val="24"/>
        </w:rPr>
      </w:pPr>
    </w:p>
    <w:p w:rsidR="00F13B64" w:rsidRPr="00CA158A" w:rsidRDefault="00F13B64" w:rsidP="00F13B64">
      <w:pPr>
        <w:spacing w:line="264" w:lineRule="auto"/>
        <w:ind w:left="7" w:right="20" w:firstLine="706"/>
        <w:jc w:val="both"/>
        <w:rPr>
          <w:rStyle w:val="kurziv"/>
          <w:sz w:val="24"/>
          <w:szCs w:val="24"/>
        </w:rPr>
      </w:pPr>
      <w:r w:rsidRPr="00CA158A">
        <w:rPr>
          <w:rStyle w:val="kurziv"/>
          <w:sz w:val="24"/>
          <w:szCs w:val="24"/>
        </w:rPr>
        <w:t>Iznimno od navedenog, nadležno tijelo Općine Primošten može odrediti da se broj odvoza, na cijelom području Općine Primošten ili u određenim dijelovima  Općine Primošten uredi na drugačiji način, a sukladno stvarnim potrebama.</w:t>
      </w:r>
    </w:p>
    <w:p w:rsidR="00F13B64" w:rsidRDefault="00F13B64" w:rsidP="00F13B64">
      <w:pPr>
        <w:spacing w:line="233" w:lineRule="auto"/>
        <w:ind w:firstLine="706"/>
        <w:jc w:val="both"/>
        <w:rPr>
          <w:rStyle w:val="kurziv"/>
          <w:sz w:val="24"/>
          <w:szCs w:val="24"/>
        </w:rPr>
      </w:pPr>
    </w:p>
    <w:p w:rsidR="00F13B64" w:rsidRPr="00CA158A" w:rsidRDefault="00F13B64" w:rsidP="00F13B64">
      <w:pPr>
        <w:ind w:left="7"/>
        <w:rPr>
          <w:rStyle w:val="kurziv"/>
          <w:b/>
          <w:sz w:val="24"/>
          <w:szCs w:val="24"/>
        </w:rPr>
      </w:pPr>
      <w:r w:rsidRPr="00CA158A">
        <w:rPr>
          <w:rStyle w:val="kurziv"/>
          <w:b/>
          <w:sz w:val="24"/>
          <w:szCs w:val="24"/>
        </w:rPr>
        <w:t>Obračunska razdoblja kroz kalendarsku godinu</w:t>
      </w:r>
    </w:p>
    <w:p w:rsidR="00F13B64" w:rsidRPr="00CA158A" w:rsidRDefault="00F13B64" w:rsidP="00F13B64">
      <w:pPr>
        <w:spacing w:line="233" w:lineRule="auto"/>
        <w:ind w:firstLine="706"/>
        <w:jc w:val="both"/>
        <w:rPr>
          <w:rStyle w:val="kurziv"/>
          <w:sz w:val="24"/>
          <w:szCs w:val="24"/>
        </w:rPr>
      </w:pPr>
    </w:p>
    <w:p w:rsidR="00F13B64" w:rsidRDefault="00F13B64" w:rsidP="00F13B64">
      <w:pPr>
        <w:ind w:left="4327"/>
        <w:rPr>
          <w:rStyle w:val="kurziv"/>
          <w:b/>
          <w:sz w:val="24"/>
          <w:szCs w:val="24"/>
        </w:rPr>
      </w:pPr>
      <w:r w:rsidRPr="00CA158A">
        <w:rPr>
          <w:rStyle w:val="kurziv"/>
          <w:b/>
          <w:sz w:val="24"/>
          <w:szCs w:val="24"/>
        </w:rPr>
        <w:t>Članak 5.</w:t>
      </w:r>
    </w:p>
    <w:p w:rsidR="00F13B64" w:rsidRPr="00CA158A" w:rsidRDefault="00F13B64" w:rsidP="00F13B64">
      <w:pPr>
        <w:ind w:left="4327"/>
        <w:rPr>
          <w:rStyle w:val="kurziv"/>
          <w:b/>
          <w:sz w:val="24"/>
          <w:szCs w:val="24"/>
        </w:rPr>
      </w:pPr>
    </w:p>
    <w:p w:rsidR="00F13B64" w:rsidRPr="00CA158A" w:rsidRDefault="00F13B64" w:rsidP="00F13B64">
      <w:pPr>
        <w:spacing w:line="41" w:lineRule="exact"/>
        <w:rPr>
          <w:rStyle w:val="kurziv"/>
          <w:b/>
          <w:sz w:val="24"/>
          <w:szCs w:val="24"/>
        </w:rPr>
      </w:pPr>
    </w:p>
    <w:p w:rsidR="00F13B64" w:rsidRPr="00CA158A" w:rsidRDefault="00F13B64" w:rsidP="00F13B64">
      <w:pPr>
        <w:spacing w:line="48" w:lineRule="exact"/>
        <w:rPr>
          <w:rStyle w:val="kurziv"/>
          <w:sz w:val="24"/>
          <w:szCs w:val="24"/>
        </w:rPr>
      </w:pPr>
    </w:p>
    <w:p w:rsidR="00F13B64" w:rsidRPr="00CA158A" w:rsidRDefault="00F13B64" w:rsidP="00F13B64">
      <w:pPr>
        <w:spacing w:line="264" w:lineRule="auto"/>
        <w:ind w:left="7" w:right="20" w:firstLine="706"/>
        <w:jc w:val="both"/>
        <w:rPr>
          <w:rStyle w:val="kurziv"/>
          <w:sz w:val="24"/>
          <w:szCs w:val="24"/>
        </w:rPr>
      </w:pPr>
      <w:r w:rsidRPr="00CA158A">
        <w:rPr>
          <w:rStyle w:val="kurziv"/>
          <w:sz w:val="24"/>
          <w:szCs w:val="24"/>
        </w:rPr>
        <w:t>Obračunsko razdoblje je mjesec dana, račun se izdaje sa zadnjim danom u mjesecu za protekli mjesec sa rokom plaćanja 15 dana.</w:t>
      </w:r>
    </w:p>
    <w:p w:rsidR="00F13B64" w:rsidRDefault="00F13B64" w:rsidP="00F13B64">
      <w:pPr>
        <w:rPr>
          <w:rStyle w:val="kurziv"/>
          <w:sz w:val="24"/>
          <w:szCs w:val="24"/>
        </w:rPr>
      </w:pPr>
    </w:p>
    <w:p w:rsidR="00F13B64" w:rsidRDefault="00F13B64" w:rsidP="00F13B64">
      <w:pPr>
        <w:rPr>
          <w:rStyle w:val="kurziv"/>
          <w:sz w:val="24"/>
          <w:szCs w:val="24"/>
        </w:rPr>
      </w:pPr>
    </w:p>
    <w:p w:rsidR="00F13B64" w:rsidRPr="00CA158A" w:rsidRDefault="00F13B64" w:rsidP="00F13B64">
      <w:pPr>
        <w:ind w:left="7"/>
        <w:rPr>
          <w:rStyle w:val="kurziv"/>
          <w:b/>
          <w:sz w:val="24"/>
          <w:szCs w:val="24"/>
        </w:rPr>
      </w:pPr>
      <w:r w:rsidRPr="00CA158A">
        <w:rPr>
          <w:rStyle w:val="kurziv"/>
          <w:b/>
          <w:sz w:val="24"/>
          <w:szCs w:val="24"/>
        </w:rPr>
        <w:t>Popis adresa reciklažnih i mobilnih reciklažnih dvorišta</w:t>
      </w:r>
    </w:p>
    <w:p w:rsidR="00F13B64" w:rsidRDefault="00F13B64" w:rsidP="00F13B64">
      <w:pPr>
        <w:rPr>
          <w:rStyle w:val="kurziv"/>
          <w:sz w:val="24"/>
          <w:szCs w:val="24"/>
        </w:rPr>
      </w:pPr>
    </w:p>
    <w:p w:rsidR="00F13B64" w:rsidRPr="00CA158A" w:rsidRDefault="00F13B64" w:rsidP="00F13B64">
      <w:pPr>
        <w:ind w:left="4327"/>
        <w:rPr>
          <w:rStyle w:val="kurziv"/>
          <w:b/>
          <w:sz w:val="24"/>
          <w:szCs w:val="24"/>
        </w:rPr>
      </w:pPr>
      <w:r w:rsidRPr="00CA158A">
        <w:rPr>
          <w:rStyle w:val="kurziv"/>
          <w:b/>
          <w:sz w:val="24"/>
          <w:szCs w:val="24"/>
        </w:rPr>
        <w:t>Članak 6.</w:t>
      </w:r>
    </w:p>
    <w:p w:rsidR="00F13B64" w:rsidRPr="00CA158A" w:rsidRDefault="00F13B64" w:rsidP="00F13B64">
      <w:pPr>
        <w:spacing w:line="41" w:lineRule="exact"/>
        <w:rPr>
          <w:rStyle w:val="kurziv"/>
          <w:b/>
          <w:sz w:val="24"/>
          <w:szCs w:val="24"/>
        </w:rPr>
      </w:pPr>
    </w:p>
    <w:p w:rsidR="00F13B64" w:rsidRPr="00CA158A" w:rsidRDefault="00F13B64" w:rsidP="00F13B64">
      <w:pPr>
        <w:spacing w:line="53" w:lineRule="exact"/>
        <w:rPr>
          <w:rStyle w:val="kurziv"/>
          <w:sz w:val="24"/>
          <w:szCs w:val="24"/>
        </w:rPr>
      </w:pPr>
    </w:p>
    <w:p w:rsidR="00F13B64" w:rsidRPr="00CA158A" w:rsidRDefault="00F13B64" w:rsidP="00F13B64">
      <w:pPr>
        <w:spacing w:line="271" w:lineRule="auto"/>
        <w:ind w:left="7" w:right="20" w:firstLine="706"/>
        <w:jc w:val="both"/>
        <w:rPr>
          <w:rStyle w:val="kurziv"/>
          <w:sz w:val="24"/>
          <w:szCs w:val="24"/>
        </w:rPr>
      </w:pPr>
      <w:r w:rsidRPr="00CA158A">
        <w:rPr>
          <w:rStyle w:val="kurziv"/>
          <w:sz w:val="24"/>
          <w:szCs w:val="24"/>
        </w:rPr>
        <w:t>Do izgradnje reciklažnog dvorišta koje je prostornim planom Općine Primošten predviđeno na lokalitetu Bojana u Općini Primošten  korisnici usluga mogu koristiti mobilna reciklažna dvorišta. Po izgradnji reciklažnog dvorišta moći će ga koristiti korisnici iz svih JLS potpisnica Sporazuma o zajedničkom provođenju mjera gospodarenja otpadom.</w:t>
      </w:r>
    </w:p>
    <w:p w:rsidR="00F13B64" w:rsidRPr="00CA158A" w:rsidRDefault="00F13B64" w:rsidP="00F13B64">
      <w:pPr>
        <w:spacing w:line="21" w:lineRule="exact"/>
        <w:jc w:val="both"/>
        <w:rPr>
          <w:rStyle w:val="kurziv"/>
          <w:sz w:val="24"/>
          <w:szCs w:val="24"/>
        </w:rPr>
      </w:pPr>
    </w:p>
    <w:p w:rsidR="00F13B64" w:rsidRPr="00CA158A" w:rsidRDefault="00F13B64" w:rsidP="00F13B64">
      <w:pPr>
        <w:spacing w:line="265" w:lineRule="auto"/>
        <w:ind w:left="7" w:right="20" w:firstLine="706"/>
        <w:jc w:val="both"/>
        <w:rPr>
          <w:rStyle w:val="kurziv"/>
          <w:sz w:val="24"/>
          <w:szCs w:val="24"/>
        </w:rPr>
      </w:pPr>
      <w:r w:rsidRPr="00CA158A">
        <w:rPr>
          <w:rStyle w:val="kurziv"/>
          <w:sz w:val="24"/>
          <w:szCs w:val="24"/>
        </w:rPr>
        <w:t>Lokacije i vrijeme rada mobilnog reciklažnog dvorišta objavljuje se na web stranici davatelja usluga (termini sakupljanja).</w:t>
      </w:r>
    </w:p>
    <w:p w:rsidR="00F13B64" w:rsidRPr="00CA158A" w:rsidRDefault="00F13B64" w:rsidP="00F13B64">
      <w:pPr>
        <w:spacing w:line="334" w:lineRule="exact"/>
        <w:rPr>
          <w:rStyle w:val="kurziv"/>
          <w:sz w:val="24"/>
          <w:szCs w:val="24"/>
        </w:rPr>
      </w:pPr>
    </w:p>
    <w:p w:rsidR="00F13B64" w:rsidRPr="00CA158A" w:rsidRDefault="00F13B64" w:rsidP="00F13B64">
      <w:pPr>
        <w:ind w:left="7"/>
        <w:rPr>
          <w:rStyle w:val="kurziv"/>
          <w:b/>
          <w:sz w:val="24"/>
          <w:szCs w:val="24"/>
        </w:rPr>
      </w:pPr>
      <w:r w:rsidRPr="00CA158A">
        <w:rPr>
          <w:rStyle w:val="kurziv"/>
          <w:b/>
          <w:sz w:val="24"/>
          <w:szCs w:val="24"/>
        </w:rPr>
        <w:t>Odredbe o načinu provedbe javne usluge i usluge povezane s javnom uslugom</w:t>
      </w:r>
    </w:p>
    <w:p w:rsidR="00F13B64" w:rsidRDefault="00F13B64" w:rsidP="00F13B64">
      <w:pPr>
        <w:rPr>
          <w:rStyle w:val="kurziv"/>
          <w:sz w:val="24"/>
          <w:szCs w:val="24"/>
        </w:rPr>
      </w:pPr>
    </w:p>
    <w:p w:rsidR="00F13B64" w:rsidRDefault="00F13B64" w:rsidP="00F13B64">
      <w:pPr>
        <w:rPr>
          <w:rStyle w:val="kurziv"/>
          <w:sz w:val="24"/>
          <w:szCs w:val="24"/>
        </w:rPr>
      </w:pPr>
    </w:p>
    <w:p w:rsidR="00F13B64" w:rsidRPr="00CA158A" w:rsidRDefault="00F13B64" w:rsidP="00F13B64">
      <w:pPr>
        <w:ind w:left="4687"/>
        <w:rPr>
          <w:rStyle w:val="kurziv"/>
          <w:b/>
          <w:sz w:val="24"/>
          <w:szCs w:val="24"/>
        </w:rPr>
      </w:pPr>
      <w:r w:rsidRPr="00CA158A">
        <w:rPr>
          <w:rStyle w:val="kurziv"/>
          <w:b/>
          <w:sz w:val="24"/>
          <w:szCs w:val="24"/>
        </w:rPr>
        <w:t>Članak 7.</w:t>
      </w:r>
    </w:p>
    <w:p w:rsidR="00F13B64" w:rsidRPr="00CA158A" w:rsidRDefault="00F13B64" w:rsidP="00F13B64">
      <w:pPr>
        <w:spacing w:line="46" w:lineRule="exact"/>
        <w:rPr>
          <w:rStyle w:val="kurziv"/>
          <w:b/>
          <w:sz w:val="24"/>
          <w:szCs w:val="24"/>
        </w:rPr>
      </w:pPr>
    </w:p>
    <w:p w:rsidR="00F13B64" w:rsidRPr="00CA158A" w:rsidRDefault="00F13B64" w:rsidP="00F13B64">
      <w:pPr>
        <w:spacing w:line="48" w:lineRule="exact"/>
        <w:rPr>
          <w:rStyle w:val="kurziv"/>
          <w:sz w:val="24"/>
          <w:szCs w:val="24"/>
        </w:rPr>
      </w:pPr>
    </w:p>
    <w:p w:rsidR="00F13B64" w:rsidRPr="00CA158A" w:rsidRDefault="00F13B64" w:rsidP="00F13B64">
      <w:pPr>
        <w:spacing w:line="236" w:lineRule="auto"/>
        <w:ind w:left="7" w:right="20" w:firstLine="706"/>
        <w:jc w:val="both"/>
        <w:rPr>
          <w:rStyle w:val="kurziv"/>
          <w:sz w:val="24"/>
          <w:szCs w:val="24"/>
        </w:rPr>
      </w:pPr>
      <w:r w:rsidRPr="00CA158A">
        <w:rPr>
          <w:rStyle w:val="kurziv"/>
          <w:sz w:val="24"/>
          <w:szCs w:val="24"/>
        </w:rPr>
        <w:t>Svakom korisniku usluge osigurana je mogućnost odvojene predaje otpada na njegovom obračunskom mjestu (na adresi korisnika) te korištenje reciklažnog dvorišta, mobilnog reciklažnog dvorišta i odvoz glomaznog otpada.</w:t>
      </w:r>
    </w:p>
    <w:p w:rsidR="00F13B64" w:rsidRPr="00CA158A" w:rsidRDefault="00F13B64" w:rsidP="00F13B64">
      <w:pPr>
        <w:spacing w:line="60" w:lineRule="exact"/>
        <w:jc w:val="both"/>
        <w:rPr>
          <w:rStyle w:val="kurziv"/>
          <w:sz w:val="24"/>
          <w:szCs w:val="24"/>
        </w:rPr>
      </w:pPr>
    </w:p>
    <w:p w:rsidR="00F13B64" w:rsidRPr="00CA158A" w:rsidRDefault="00F13B64" w:rsidP="00F13B64">
      <w:pPr>
        <w:spacing w:line="236" w:lineRule="auto"/>
        <w:ind w:left="7" w:right="20" w:firstLine="706"/>
        <w:jc w:val="both"/>
        <w:rPr>
          <w:rStyle w:val="kurziv"/>
          <w:sz w:val="24"/>
          <w:szCs w:val="24"/>
        </w:rPr>
      </w:pPr>
      <w:r w:rsidRPr="00CA158A">
        <w:rPr>
          <w:rStyle w:val="kurziv"/>
          <w:sz w:val="24"/>
          <w:szCs w:val="24"/>
        </w:rPr>
        <w:t>Odvojena primopredaja miješanog komunalnog otpada i biorazgradivog komunalnog otpada obavlja se putem standardnih spremnika kod korisnika usluge, na način da se otpadni papir i karton prikuplja odvojeno od biorazgradivog komunalnog otpada.</w:t>
      </w:r>
    </w:p>
    <w:p w:rsidR="00F13B64" w:rsidRPr="00CA158A" w:rsidRDefault="00F13B64" w:rsidP="00F13B64">
      <w:pPr>
        <w:spacing w:line="64" w:lineRule="exact"/>
        <w:jc w:val="both"/>
        <w:rPr>
          <w:rStyle w:val="kurziv"/>
          <w:sz w:val="24"/>
          <w:szCs w:val="24"/>
        </w:rPr>
      </w:pPr>
    </w:p>
    <w:p w:rsidR="00F13B64" w:rsidRPr="00CA158A" w:rsidRDefault="00F13B64" w:rsidP="00F13B64">
      <w:pPr>
        <w:spacing w:line="233" w:lineRule="auto"/>
        <w:ind w:left="7" w:right="20" w:firstLine="706"/>
        <w:jc w:val="both"/>
        <w:rPr>
          <w:rStyle w:val="kurziv"/>
          <w:sz w:val="24"/>
          <w:szCs w:val="24"/>
        </w:rPr>
      </w:pPr>
      <w:r w:rsidRPr="00CA158A">
        <w:rPr>
          <w:rStyle w:val="kurziv"/>
          <w:sz w:val="24"/>
          <w:szCs w:val="24"/>
        </w:rPr>
        <w:t>Korisnik koji se odluči za kućno kompostiranje biorazgradivog komunalnog otpada mora osigurati komposter ili kompostište, te to potvrditi potpisom izjave da će to raditi sukladno članku</w:t>
      </w:r>
    </w:p>
    <w:p w:rsidR="00F13B64" w:rsidRPr="00CA158A" w:rsidRDefault="00F13B64" w:rsidP="00F13B64">
      <w:pPr>
        <w:spacing w:line="17" w:lineRule="exact"/>
        <w:jc w:val="both"/>
        <w:rPr>
          <w:rStyle w:val="kurziv"/>
          <w:sz w:val="24"/>
          <w:szCs w:val="24"/>
        </w:rPr>
      </w:pPr>
    </w:p>
    <w:p w:rsidR="00F13B64" w:rsidRPr="00FF6442" w:rsidRDefault="00F13B64" w:rsidP="00F13B64">
      <w:pPr>
        <w:numPr>
          <w:ilvl w:val="0"/>
          <w:numId w:val="4"/>
        </w:numPr>
        <w:tabs>
          <w:tab w:val="left" w:pos="304"/>
        </w:tabs>
        <w:spacing w:line="233" w:lineRule="auto"/>
        <w:ind w:left="7" w:right="20" w:hanging="7"/>
        <w:jc w:val="both"/>
        <w:rPr>
          <w:rStyle w:val="kurziv"/>
          <w:sz w:val="24"/>
          <w:szCs w:val="24"/>
        </w:rPr>
      </w:pPr>
      <w:r w:rsidRPr="00CA158A">
        <w:rPr>
          <w:rStyle w:val="kurziv"/>
          <w:sz w:val="24"/>
          <w:szCs w:val="24"/>
        </w:rPr>
        <w:t>Zakona o održivom gospodarenju otpadom. Davatelj usluge će sliku kompostera ili kućnog kompostišta i potpisanu izjavu korisnika držati u svojoj arhivi.</w:t>
      </w:r>
    </w:p>
    <w:p w:rsidR="00F13B64" w:rsidRPr="00CA158A" w:rsidRDefault="00F13B64" w:rsidP="00F13B64">
      <w:pPr>
        <w:pStyle w:val="box454532"/>
        <w:spacing w:beforeAutospacing="0" w:after="48" w:afterAutospacing="0"/>
        <w:ind w:firstLine="708"/>
        <w:jc w:val="both"/>
        <w:textAlignment w:val="baseline"/>
        <w:rPr>
          <w:rStyle w:val="kurziv"/>
        </w:rPr>
      </w:pPr>
      <w:r w:rsidRPr="00CA158A">
        <w:rPr>
          <w:rStyle w:val="kurziv"/>
        </w:rPr>
        <w:t xml:space="preserve">Davatelj javne usluge osigurava korisniku javne usluge postizanje ciljeva odvojenog sakupljanja 50% biorazgradivog i reciklabilnog otpada </w:t>
      </w:r>
      <w:r>
        <w:rPr>
          <w:rStyle w:val="kurziv"/>
        </w:rPr>
        <w:t>iz miješanog komunalnog otpada.</w:t>
      </w:r>
    </w:p>
    <w:p w:rsidR="00F13B64" w:rsidRPr="00CA158A" w:rsidRDefault="00F13B64" w:rsidP="00F13B64">
      <w:pPr>
        <w:pStyle w:val="box454532"/>
        <w:spacing w:beforeAutospacing="0" w:after="48" w:afterAutospacing="0"/>
        <w:ind w:firstLine="708"/>
        <w:jc w:val="both"/>
        <w:textAlignment w:val="baseline"/>
        <w:rPr>
          <w:rStyle w:val="kurziv"/>
        </w:rPr>
      </w:pPr>
      <w:r w:rsidRPr="00CA158A">
        <w:rPr>
          <w:rStyle w:val="kurziv"/>
        </w:rPr>
        <w:t>Volumen spremnika ili vrećice za biorazgradivi i reciklabilni otpad koje osigurava Davatelj usluge mora biti proporcionalan učešću u spremniku za miješani komunalni otpad, odnosno sukladan postotku utvrđenom u</w:t>
      </w:r>
      <w:r>
        <w:rPr>
          <w:rStyle w:val="kurziv"/>
        </w:rPr>
        <w:t xml:space="preserve"> prethodnom stavku ovog članka.</w:t>
      </w:r>
    </w:p>
    <w:p w:rsidR="00F13B64" w:rsidRPr="00CA158A" w:rsidRDefault="00F13B64" w:rsidP="00F13B64">
      <w:pPr>
        <w:spacing w:line="64" w:lineRule="exact"/>
        <w:rPr>
          <w:rStyle w:val="kurziv"/>
          <w:sz w:val="24"/>
          <w:szCs w:val="24"/>
        </w:rPr>
      </w:pPr>
    </w:p>
    <w:p w:rsidR="00F13B64" w:rsidRPr="00CA158A" w:rsidRDefault="00F13B64" w:rsidP="00F13B64">
      <w:pPr>
        <w:spacing w:line="233" w:lineRule="auto"/>
        <w:ind w:left="7" w:right="20" w:firstLine="706"/>
        <w:rPr>
          <w:rStyle w:val="kurziv"/>
          <w:sz w:val="24"/>
          <w:szCs w:val="24"/>
        </w:rPr>
      </w:pPr>
      <w:r w:rsidRPr="00CA158A">
        <w:rPr>
          <w:rStyle w:val="kurziv"/>
          <w:sz w:val="24"/>
          <w:szCs w:val="24"/>
        </w:rPr>
        <w:t>Svakom korisniku omogućeno je sakupljanje reciklabilnog komunalnog otpada (papir, plastika, tetrapak, metalna ambalaža, staklena ambalaža, tekstil) na obračunskom mjestu korisnika ili putem EKO OTOKA na javnoj površini ili.</w:t>
      </w:r>
    </w:p>
    <w:p w:rsidR="00F13B64" w:rsidRPr="00CA158A" w:rsidRDefault="00F13B64" w:rsidP="00F13B64">
      <w:pPr>
        <w:spacing w:line="64" w:lineRule="exact"/>
        <w:rPr>
          <w:rStyle w:val="kurziv"/>
          <w:sz w:val="24"/>
          <w:szCs w:val="24"/>
        </w:rPr>
      </w:pPr>
    </w:p>
    <w:p w:rsidR="00F13B64" w:rsidRPr="00CA158A" w:rsidRDefault="00F13B64" w:rsidP="00F13B64">
      <w:pPr>
        <w:spacing w:line="233" w:lineRule="auto"/>
        <w:ind w:left="7" w:right="20" w:firstLine="706"/>
        <w:rPr>
          <w:rStyle w:val="kurziv"/>
          <w:sz w:val="24"/>
          <w:szCs w:val="24"/>
        </w:rPr>
      </w:pPr>
      <w:r w:rsidRPr="00CA158A">
        <w:rPr>
          <w:rStyle w:val="kurziv"/>
          <w:sz w:val="24"/>
          <w:szCs w:val="24"/>
        </w:rPr>
        <w:t>Svakom korisniku omogućeno je sakupljanje glomaznog otpada na obračunskom mjestu korisnika jednom godišnje i/ili u reciklažnom dvorištu odnosno u mobilnom reciklažnom dvorištu.</w:t>
      </w:r>
    </w:p>
    <w:p w:rsidR="00F13B64" w:rsidRPr="00CA158A" w:rsidRDefault="00F13B64" w:rsidP="00F13B64">
      <w:pPr>
        <w:spacing w:line="65" w:lineRule="exact"/>
        <w:rPr>
          <w:rStyle w:val="kurziv"/>
          <w:sz w:val="24"/>
          <w:szCs w:val="24"/>
        </w:rPr>
      </w:pPr>
    </w:p>
    <w:p w:rsidR="00F13B64" w:rsidRPr="00CA158A" w:rsidRDefault="00F13B64" w:rsidP="00F13B64">
      <w:pPr>
        <w:spacing w:line="233" w:lineRule="auto"/>
        <w:ind w:left="7" w:firstLine="706"/>
        <w:jc w:val="both"/>
        <w:rPr>
          <w:rStyle w:val="kurziv"/>
          <w:sz w:val="24"/>
          <w:szCs w:val="24"/>
        </w:rPr>
      </w:pPr>
      <w:r w:rsidRPr="00CA158A">
        <w:rPr>
          <w:rStyle w:val="kurziv"/>
          <w:sz w:val="24"/>
          <w:szCs w:val="24"/>
        </w:rPr>
        <w:lastRenderedPageBreak/>
        <w:t>Korisnici usluge sakupljanja biorazgradivog komunalnog otpada imaju pravo na jedan dodatni besplatni odvoz glomaznog otpada godišnje za granje i lišće.</w:t>
      </w:r>
    </w:p>
    <w:p w:rsidR="00F13B64" w:rsidRPr="00CA158A" w:rsidRDefault="00F13B64" w:rsidP="00F13B64">
      <w:pPr>
        <w:spacing w:line="64" w:lineRule="exact"/>
        <w:jc w:val="both"/>
        <w:rPr>
          <w:rStyle w:val="kurziv"/>
          <w:sz w:val="24"/>
          <w:szCs w:val="24"/>
        </w:rPr>
      </w:pPr>
    </w:p>
    <w:p w:rsidR="00F13B64" w:rsidRPr="00CA158A" w:rsidRDefault="00F13B64" w:rsidP="00F13B64">
      <w:pPr>
        <w:spacing w:line="233" w:lineRule="auto"/>
        <w:ind w:left="7" w:right="20" w:firstLine="706"/>
        <w:jc w:val="both"/>
        <w:rPr>
          <w:rStyle w:val="kurziv"/>
          <w:sz w:val="24"/>
          <w:szCs w:val="24"/>
        </w:rPr>
      </w:pPr>
      <w:r w:rsidRPr="00CA158A">
        <w:rPr>
          <w:rStyle w:val="kurziv"/>
          <w:sz w:val="24"/>
          <w:szCs w:val="24"/>
        </w:rPr>
        <w:t>Svakom korisniku omogućeno je sakupljanje otpada određenog posebnim propisom koji uređuje gospodarenje otpadom u reciklažnom dvorištu odnosno mobilnom reciklažnom dvorištu.</w:t>
      </w:r>
    </w:p>
    <w:p w:rsidR="00F13B64" w:rsidRPr="00CA158A" w:rsidRDefault="00F13B64" w:rsidP="00F13B64">
      <w:pPr>
        <w:spacing w:line="52" w:lineRule="exact"/>
        <w:jc w:val="both"/>
        <w:rPr>
          <w:rStyle w:val="kurziv"/>
          <w:sz w:val="24"/>
          <w:szCs w:val="24"/>
        </w:rPr>
      </w:pPr>
    </w:p>
    <w:p w:rsidR="00F13B64" w:rsidRPr="00CA158A" w:rsidRDefault="00F13B64" w:rsidP="00F13B64">
      <w:pPr>
        <w:ind w:left="707"/>
        <w:jc w:val="both"/>
        <w:rPr>
          <w:rStyle w:val="kurziv"/>
          <w:sz w:val="24"/>
          <w:szCs w:val="24"/>
        </w:rPr>
      </w:pPr>
      <w:r w:rsidRPr="00CA158A">
        <w:rPr>
          <w:rStyle w:val="kurziv"/>
          <w:sz w:val="24"/>
          <w:szCs w:val="24"/>
        </w:rPr>
        <w:t>Na zahtjev korisnika usluge pružaju se sljedeće usluge:</w:t>
      </w:r>
    </w:p>
    <w:p w:rsidR="00F13B64" w:rsidRPr="00CA158A" w:rsidRDefault="00F13B64" w:rsidP="00F13B64">
      <w:pPr>
        <w:spacing w:line="58" w:lineRule="exact"/>
        <w:jc w:val="both"/>
        <w:rPr>
          <w:rStyle w:val="kurziv"/>
          <w:sz w:val="24"/>
          <w:szCs w:val="24"/>
        </w:rPr>
      </w:pPr>
    </w:p>
    <w:p w:rsidR="00F13B64" w:rsidRPr="00CA158A" w:rsidRDefault="00F13B64" w:rsidP="00F13B64">
      <w:pPr>
        <w:numPr>
          <w:ilvl w:val="0"/>
          <w:numId w:val="5"/>
        </w:numPr>
        <w:tabs>
          <w:tab w:val="left" w:pos="971"/>
        </w:tabs>
        <w:spacing w:line="235" w:lineRule="auto"/>
        <w:ind w:left="707" w:right="20" w:hanging="1"/>
        <w:jc w:val="both"/>
        <w:rPr>
          <w:rStyle w:val="kurziv"/>
          <w:sz w:val="24"/>
          <w:szCs w:val="24"/>
        </w:rPr>
      </w:pPr>
      <w:r w:rsidRPr="00CA158A">
        <w:rPr>
          <w:rStyle w:val="kurziv"/>
          <w:sz w:val="24"/>
          <w:szCs w:val="24"/>
        </w:rPr>
        <w:t>preuzimanje većih količina miješanog ili biorazgradivog komunalnog otpada od ugovorenih uz plaćanje troškova sakupljanja i obrada tih količina</w:t>
      </w:r>
    </w:p>
    <w:p w:rsidR="00F13B64" w:rsidRPr="00CA158A" w:rsidRDefault="00F13B64" w:rsidP="00F13B64">
      <w:pPr>
        <w:spacing w:line="59" w:lineRule="exact"/>
        <w:jc w:val="both"/>
        <w:rPr>
          <w:rStyle w:val="kurziv"/>
          <w:sz w:val="24"/>
          <w:szCs w:val="24"/>
        </w:rPr>
      </w:pPr>
    </w:p>
    <w:p w:rsidR="00F13B64" w:rsidRPr="00CA158A" w:rsidRDefault="00F13B64" w:rsidP="00F13B64">
      <w:pPr>
        <w:numPr>
          <w:ilvl w:val="0"/>
          <w:numId w:val="5"/>
        </w:numPr>
        <w:tabs>
          <w:tab w:val="left" w:pos="942"/>
        </w:tabs>
        <w:spacing w:line="235" w:lineRule="auto"/>
        <w:ind w:left="707" w:right="20" w:hanging="1"/>
        <w:jc w:val="both"/>
        <w:rPr>
          <w:rStyle w:val="kurziv"/>
          <w:sz w:val="24"/>
          <w:szCs w:val="24"/>
        </w:rPr>
      </w:pPr>
      <w:r w:rsidRPr="00CA158A">
        <w:rPr>
          <w:rStyle w:val="kurziv"/>
          <w:sz w:val="24"/>
          <w:szCs w:val="24"/>
        </w:rPr>
        <w:t>preuzimanje većih količina glomaznog otpada od ugovorenih količina uz plaćanje sakupljanja i obrade tih količina.</w:t>
      </w:r>
    </w:p>
    <w:p w:rsidR="00F13B64" w:rsidRDefault="00F13B64" w:rsidP="00F13B64">
      <w:pPr>
        <w:rPr>
          <w:rStyle w:val="kurziv"/>
          <w:sz w:val="24"/>
          <w:szCs w:val="24"/>
        </w:rPr>
      </w:pPr>
    </w:p>
    <w:p w:rsidR="00F13B64" w:rsidRDefault="00F13B64" w:rsidP="00F13B64">
      <w:pPr>
        <w:rPr>
          <w:rStyle w:val="kurziv"/>
          <w:b/>
          <w:sz w:val="24"/>
          <w:szCs w:val="24"/>
        </w:rPr>
      </w:pPr>
      <w:r w:rsidRPr="00CA158A">
        <w:rPr>
          <w:rStyle w:val="kurziv"/>
          <w:b/>
          <w:sz w:val="24"/>
          <w:szCs w:val="24"/>
        </w:rPr>
        <w:t>Obveze davatelja javne usluge i usluge povezane s javnom uslugom</w:t>
      </w:r>
    </w:p>
    <w:p w:rsidR="00F13B64" w:rsidRDefault="00F13B64" w:rsidP="00F13B64">
      <w:pPr>
        <w:rPr>
          <w:rStyle w:val="kurziv"/>
          <w:sz w:val="24"/>
          <w:szCs w:val="24"/>
        </w:rPr>
      </w:pPr>
    </w:p>
    <w:p w:rsidR="00F13B64" w:rsidRPr="00CA158A" w:rsidRDefault="00F13B64" w:rsidP="00F13B64">
      <w:pPr>
        <w:ind w:left="4327"/>
        <w:rPr>
          <w:rStyle w:val="kurziv"/>
          <w:b/>
          <w:sz w:val="24"/>
          <w:szCs w:val="24"/>
        </w:rPr>
      </w:pPr>
      <w:r w:rsidRPr="00CA158A">
        <w:rPr>
          <w:rStyle w:val="kurziv"/>
          <w:b/>
          <w:sz w:val="24"/>
          <w:szCs w:val="24"/>
        </w:rPr>
        <w:t>Članak 8.</w:t>
      </w:r>
    </w:p>
    <w:p w:rsidR="00F13B64" w:rsidRPr="00CA158A" w:rsidRDefault="00F13B64" w:rsidP="00F13B64">
      <w:pPr>
        <w:spacing w:line="237" w:lineRule="auto"/>
        <w:rPr>
          <w:rStyle w:val="kurziv"/>
          <w:sz w:val="24"/>
          <w:szCs w:val="24"/>
        </w:rPr>
      </w:pPr>
    </w:p>
    <w:p w:rsidR="00F13B64" w:rsidRPr="00CA158A" w:rsidRDefault="00F13B64" w:rsidP="00F13B64">
      <w:pPr>
        <w:ind w:left="707"/>
        <w:rPr>
          <w:rStyle w:val="kurziv"/>
          <w:sz w:val="24"/>
          <w:szCs w:val="24"/>
        </w:rPr>
      </w:pPr>
      <w:r w:rsidRPr="00CA158A">
        <w:rPr>
          <w:rStyle w:val="kurziv"/>
          <w:sz w:val="24"/>
          <w:szCs w:val="24"/>
        </w:rPr>
        <w:t>Davatelj javne usluge i davatelj usluge povezane s javnom uslugom dužan je:</w:t>
      </w:r>
    </w:p>
    <w:p w:rsidR="00F13B64" w:rsidRPr="00CA158A" w:rsidRDefault="00F13B64" w:rsidP="00F13B64">
      <w:pPr>
        <w:tabs>
          <w:tab w:val="left" w:pos="706"/>
        </w:tabs>
        <w:spacing w:line="235" w:lineRule="auto"/>
        <w:ind w:left="720" w:right="20"/>
        <w:rPr>
          <w:rStyle w:val="kurziv"/>
          <w:sz w:val="24"/>
          <w:szCs w:val="24"/>
        </w:rPr>
      </w:pPr>
    </w:p>
    <w:p w:rsidR="00F13B64" w:rsidRPr="00CA158A" w:rsidRDefault="00F13B64" w:rsidP="00F13B64">
      <w:pPr>
        <w:numPr>
          <w:ilvl w:val="0"/>
          <w:numId w:val="6"/>
        </w:numPr>
        <w:tabs>
          <w:tab w:val="left" w:pos="706"/>
        </w:tabs>
        <w:spacing w:line="235" w:lineRule="auto"/>
        <w:ind w:left="720" w:right="20" w:hanging="367"/>
        <w:rPr>
          <w:rStyle w:val="kurziv"/>
          <w:sz w:val="24"/>
          <w:szCs w:val="24"/>
        </w:rPr>
      </w:pPr>
      <w:r w:rsidRPr="00CA158A">
        <w:rPr>
          <w:rStyle w:val="kurziv"/>
          <w:sz w:val="24"/>
          <w:szCs w:val="24"/>
        </w:rPr>
        <w:t>osigurati korisniku usluge spremnik za primopredaju miješanog komunalnog otpada, biorazgradivog komunalnog otpada i reciklabilnog komunalnog otpada</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6"/>
        </w:numPr>
        <w:tabs>
          <w:tab w:val="left" w:pos="700"/>
        </w:tabs>
        <w:ind w:left="700" w:hanging="347"/>
        <w:rPr>
          <w:rStyle w:val="kurziv"/>
          <w:sz w:val="24"/>
          <w:szCs w:val="24"/>
        </w:rPr>
      </w:pPr>
      <w:r w:rsidRPr="00CA158A">
        <w:rPr>
          <w:rStyle w:val="kurziv"/>
          <w:sz w:val="24"/>
          <w:szCs w:val="24"/>
        </w:rPr>
        <w:t>označiti spremnik oznakom</w:t>
      </w:r>
    </w:p>
    <w:p w:rsidR="00F13B64" w:rsidRPr="00CA158A" w:rsidRDefault="00F13B64" w:rsidP="00F13B64">
      <w:pPr>
        <w:spacing w:line="50" w:lineRule="exact"/>
        <w:rPr>
          <w:rStyle w:val="kurziv"/>
          <w:sz w:val="24"/>
          <w:szCs w:val="24"/>
        </w:rPr>
      </w:pPr>
    </w:p>
    <w:p w:rsidR="00F13B64" w:rsidRPr="00CA158A" w:rsidRDefault="00F13B64" w:rsidP="00F13B64">
      <w:pPr>
        <w:numPr>
          <w:ilvl w:val="0"/>
          <w:numId w:val="6"/>
        </w:numPr>
        <w:tabs>
          <w:tab w:val="left" w:pos="700"/>
        </w:tabs>
        <w:ind w:left="700" w:hanging="347"/>
        <w:rPr>
          <w:rStyle w:val="kurziv"/>
          <w:sz w:val="24"/>
          <w:szCs w:val="24"/>
        </w:rPr>
      </w:pPr>
      <w:r w:rsidRPr="00CA158A">
        <w:rPr>
          <w:rStyle w:val="kurziv"/>
          <w:sz w:val="24"/>
          <w:szCs w:val="24"/>
        </w:rPr>
        <w:t>dostaviti korisniku usluge obavijest iz članka 23. ove Odluke</w:t>
      </w:r>
    </w:p>
    <w:p w:rsidR="00F13B64" w:rsidRPr="00CA158A" w:rsidRDefault="00F13B64" w:rsidP="00F13B64">
      <w:pPr>
        <w:spacing w:line="57" w:lineRule="exact"/>
        <w:rPr>
          <w:rStyle w:val="kurziv"/>
          <w:sz w:val="24"/>
          <w:szCs w:val="24"/>
        </w:rPr>
      </w:pPr>
    </w:p>
    <w:p w:rsidR="00F13B64" w:rsidRPr="00CA158A" w:rsidRDefault="00F13B64" w:rsidP="00F13B64">
      <w:pPr>
        <w:numPr>
          <w:ilvl w:val="0"/>
          <w:numId w:val="6"/>
        </w:numPr>
        <w:tabs>
          <w:tab w:val="left" w:pos="706"/>
        </w:tabs>
        <w:spacing w:line="236" w:lineRule="auto"/>
        <w:ind w:left="720" w:right="20" w:hanging="367"/>
        <w:rPr>
          <w:rStyle w:val="kurziv"/>
          <w:sz w:val="24"/>
          <w:szCs w:val="24"/>
        </w:rPr>
      </w:pPr>
      <w:r w:rsidRPr="00CA158A">
        <w:rPr>
          <w:rStyle w:val="kurziv"/>
          <w:sz w:val="24"/>
          <w:szCs w:val="24"/>
        </w:rPr>
        <w:t>preuzeti sadržaj spremnika od korisnika usluge, vodeći računa o tome da oko spremnika ne ostaje razbacan otpad iz spremnika nakon preuzimanja spremnika</w:t>
      </w:r>
    </w:p>
    <w:p w:rsidR="00F13B64" w:rsidRPr="00CA158A" w:rsidRDefault="00F13B64" w:rsidP="00F13B64">
      <w:pPr>
        <w:spacing w:line="57" w:lineRule="exact"/>
        <w:rPr>
          <w:rStyle w:val="kurziv"/>
          <w:sz w:val="24"/>
          <w:szCs w:val="24"/>
        </w:rPr>
      </w:pPr>
    </w:p>
    <w:p w:rsidR="00F13B64" w:rsidRPr="00CA158A" w:rsidRDefault="00F13B64" w:rsidP="00F13B64">
      <w:pPr>
        <w:numPr>
          <w:ilvl w:val="0"/>
          <w:numId w:val="6"/>
        </w:numPr>
        <w:tabs>
          <w:tab w:val="left" w:pos="706"/>
        </w:tabs>
        <w:spacing w:line="235" w:lineRule="auto"/>
        <w:ind w:left="720" w:right="20" w:hanging="367"/>
        <w:rPr>
          <w:rStyle w:val="kurziv"/>
          <w:sz w:val="24"/>
          <w:szCs w:val="24"/>
        </w:rPr>
      </w:pPr>
      <w:r w:rsidRPr="00CA158A">
        <w:rPr>
          <w:rStyle w:val="kurziv"/>
          <w:sz w:val="24"/>
          <w:szCs w:val="24"/>
        </w:rPr>
        <w:t>odgovarati za sigurnost, redovitost i kvalitetu javne usluge i usluge povezane s javnom uslugom</w:t>
      </w:r>
    </w:p>
    <w:p w:rsidR="00F13B64" w:rsidRPr="00CA158A" w:rsidRDefault="00F13B64" w:rsidP="00F13B64">
      <w:pPr>
        <w:spacing w:line="59" w:lineRule="exact"/>
        <w:rPr>
          <w:rStyle w:val="kurziv"/>
          <w:sz w:val="24"/>
          <w:szCs w:val="24"/>
        </w:rPr>
      </w:pPr>
    </w:p>
    <w:p w:rsidR="00F13B64" w:rsidRPr="00CA158A" w:rsidRDefault="00F13B64" w:rsidP="00F13B64">
      <w:pPr>
        <w:numPr>
          <w:ilvl w:val="0"/>
          <w:numId w:val="6"/>
        </w:numPr>
        <w:tabs>
          <w:tab w:val="left" w:pos="706"/>
        </w:tabs>
        <w:spacing w:line="235" w:lineRule="auto"/>
        <w:ind w:left="720" w:hanging="367"/>
        <w:rPr>
          <w:rStyle w:val="kurziv"/>
          <w:sz w:val="24"/>
          <w:szCs w:val="24"/>
        </w:rPr>
      </w:pPr>
      <w:r w:rsidRPr="00CA158A">
        <w:rPr>
          <w:rStyle w:val="kurziv"/>
          <w:sz w:val="24"/>
          <w:szCs w:val="24"/>
        </w:rPr>
        <w:t>osigurati provjeru da otpad sadržan u spremniku prilikom primopredaje odgovara vrsti otpada čija se primopredaja obavlja</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6"/>
        </w:numPr>
        <w:tabs>
          <w:tab w:val="left" w:pos="700"/>
        </w:tabs>
        <w:ind w:left="700" w:hanging="347"/>
        <w:rPr>
          <w:rStyle w:val="kurziv"/>
          <w:sz w:val="24"/>
          <w:szCs w:val="24"/>
        </w:rPr>
      </w:pPr>
      <w:r w:rsidRPr="00CA158A">
        <w:rPr>
          <w:rStyle w:val="kurziv"/>
          <w:sz w:val="24"/>
          <w:szCs w:val="24"/>
        </w:rPr>
        <w:t>voditi evidenciju o preuzetim količinama otpada</w:t>
      </w:r>
    </w:p>
    <w:p w:rsidR="00F13B64" w:rsidRPr="00CA158A" w:rsidRDefault="00F13B64" w:rsidP="00F13B64">
      <w:pPr>
        <w:spacing w:line="63" w:lineRule="exact"/>
        <w:rPr>
          <w:rStyle w:val="kurziv"/>
          <w:sz w:val="24"/>
          <w:szCs w:val="24"/>
        </w:rPr>
      </w:pPr>
    </w:p>
    <w:p w:rsidR="00F13B64" w:rsidRDefault="00F13B64" w:rsidP="00F13B64">
      <w:pPr>
        <w:numPr>
          <w:ilvl w:val="0"/>
          <w:numId w:val="6"/>
        </w:numPr>
        <w:tabs>
          <w:tab w:val="left" w:pos="706"/>
        </w:tabs>
        <w:spacing w:line="233" w:lineRule="auto"/>
        <w:ind w:left="720" w:right="20" w:hanging="367"/>
        <w:rPr>
          <w:rStyle w:val="kurziv"/>
          <w:sz w:val="24"/>
          <w:szCs w:val="24"/>
        </w:rPr>
      </w:pPr>
      <w:r w:rsidRPr="00CA158A">
        <w:rPr>
          <w:rStyle w:val="kurziv"/>
          <w:sz w:val="24"/>
          <w:szCs w:val="24"/>
        </w:rPr>
        <w:t>davatelj usluge je dužan osigurati uvjete kojima se ostvaruje pojedinačno korištenje javne usluge uključivo i kad više korisnika koristi zajednički spremnik.</w:t>
      </w:r>
    </w:p>
    <w:p w:rsidR="00F13B64" w:rsidRDefault="00F13B64" w:rsidP="00F13B64">
      <w:pPr>
        <w:pStyle w:val="Odlomakpopisa"/>
        <w:rPr>
          <w:rStyle w:val="kurziv"/>
          <w:sz w:val="24"/>
          <w:szCs w:val="24"/>
        </w:rPr>
      </w:pPr>
    </w:p>
    <w:p w:rsidR="00F13B64" w:rsidRPr="00CA158A" w:rsidRDefault="00F13B64" w:rsidP="00F13B64">
      <w:pPr>
        <w:tabs>
          <w:tab w:val="left" w:pos="706"/>
        </w:tabs>
        <w:spacing w:line="233" w:lineRule="auto"/>
        <w:ind w:right="20"/>
        <w:rPr>
          <w:rStyle w:val="kurziv"/>
          <w:sz w:val="24"/>
          <w:szCs w:val="24"/>
        </w:rPr>
      </w:pPr>
      <w:r w:rsidRPr="00CA158A">
        <w:rPr>
          <w:rStyle w:val="kurziv"/>
          <w:b/>
          <w:sz w:val="24"/>
          <w:szCs w:val="24"/>
        </w:rPr>
        <w:t>Obveze korisnika usluge</w:t>
      </w:r>
    </w:p>
    <w:p w:rsidR="00F13B64" w:rsidRDefault="00F13B64" w:rsidP="00F13B64">
      <w:pPr>
        <w:jc w:val="center"/>
        <w:rPr>
          <w:rStyle w:val="kurziv"/>
          <w:b/>
          <w:sz w:val="24"/>
          <w:szCs w:val="24"/>
        </w:rPr>
      </w:pPr>
      <w:r w:rsidRPr="00CA158A">
        <w:rPr>
          <w:rStyle w:val="kurziv"/>
          <w:b/>
          <w:sz w:val="24"/>
          <w:szCs w:val="24"/>
        </w:rPr>
        <w:t>Članak 9.</w:t>
      </w:r>
    </w:p>
    <w:p w:rsidR="00F13B64" w:rsidRPr="00CA158A" w:rsidRDefault="00F13B64" w:rsidP="00F13B64">
      <w:pPr>
        <w:jc w:val="center"/>
        <w:rPr>
          <w:rStyle w:val="kurziv"/>
          <w:b/>
          <w:sz w:val="24"/>
          <w:szCs w:val="24"/>
        </w:rPr>
      </w:pPr>
    </w:p>
    <w:p w:rsidR="00F13B64" w:rsidRPr="00CA158A" w:rsidRDefault="00F13B64" w:rsidP="00F13B64">
      <w:pPr>
        <w:spacing w:line="2" w:lineRule="exact"/>
        <w:rPr>
          <w:rStyle w:val="kurziv"/>
          <w:b/>
          <w:sz w:val="24"/>
          <w:szCs w:val="24"/>
        </w:rPr>
      </w:pPr>
    </w:p>
    <w:p w:rsidR="00F13B64" w:rsidRPr="00CA158A" w:rsidRDefault="00F13B64" w:rsidP="00F13B64">
      <w:pPr>
        <w:spacing w:line="233" w:lineRule="auto"/>
        <w:ind w:left="700"/>
        <w:rPr>
          <w:rStyle w:val="kurziv"/>
          <w:sz w:val="24"/>
          <w:szCs w:val="24"/>
        </w:rPr>
      </w:pPr>
      <w:r w:rsidRPr="00CA158A">
        <w:rPr>
          <w:rStyle w:val="kurziv"/>
          <w:sz w:val="24"/>
          <w:szCs w:val="24"/>
        </w:rPr>
        <w:t>Korisnik usluge je dužan:</w:t>
      </w:r>
    </w:p>
    <w:p w:rsidR="00F13B64" w:rsidRPr="00CA158A" w:rsidRDefault="00F13B64" w:rsidP="00F13B64">
      <w:pPr>
        <w:spacing w:line="64" w:lineRule="exact"/>
        <w:rPr>
          <w:rStyle w:val="kurziv"/>
          <w:sz w:val="24"/>
          <w:szCs w:val="24"/>
        </w:rPr>
      </w:pPr>
    </w:p>
    <w:p w:rsidR="00F13B64" w:rsidRPr="00CA158A" w:rsidRDefault="00F13B64" w:rsidP="00F13B64">
      <w:pPr>
        <w:numPr>
          <w:ilvl w:val="0"/>
          <w:numId w:val="7"/>
        </w:numPr>
        <w:tabs>
          <w:tab w:val="left" w:pos="706"/>
        </w:tabs>
        <w:spacing w:line="233" w:lineRule="auto"/>
        <w:ind w:left="720" w:right="20" w:hanging="367"/>
        <w:rPr>
          <w:rStyle w:val="kurziv"/>
          <w:sz w:val="24"/>
          <w:szCs w:val="24"/>
        </w:rPr>
      </w:pPr>
      <w:r w:rsidRPr="00CA158A">
        <w:rPr>
          <w:rStyle w:val="kurziv"/>
          <w:sz w:val="24"/>
          <w:szCs w:val="24"/>
        </w:rPr>
        <w:t>koristiti javnu uslugu i predati miješani komunalni otpad i biorazgradivi komunalni otpad davatelju javne usluge na području na kojem se nalazi nekretnina korisnika usluge</w:t>
      </w:r>
    </w:p>
    <w:p w:rsidR="00F13B64" w:rsidRPr="00CA158A" w:rsidRDefault="00F13B64" w:rsidP="00F13B64">
      <w:pPr>
        <w:spacing w:line="64" w:lineRule="exact"/>
        <w:rPr>
          <w:rStyle w:val="kurziv"/>
          <w:sz w:val="24"/>
          <w:szCs w:val="24"/>
        </w:rPr>
      </w:pPr>
    </w:p>
    <w:p w:rsidR="00F13B64" w:rsidRPr="00CA158A" w:rsidRDefault="00F13B64" w:rsidP="00F13B64">
      <w:pPr>
        <w:numPr>
          <w:ilvl w:val="0"/>
          <w:numId w:val="7"/>
        </w:numPr>
        <w:tabs>
          <w:tab w:val="left" w:pos="706"/>
        </w:tabs>
        <w:spacing w:line="233" w:lineRule="auto"/>
        <w:ind w:left="720" w:right="20" w:hanging="367"/>
        <w:rPr>
          <w:rStyle w:val="kurziv"/>
          <w:sz w:val="24"/>
          <w:szCs w:val="24"/>
        </w:rPr>
      </w:pPr>
      <w:r w:rsidRPr="00CA158A">
        <w:rPr>
          <w:rStyle w:val="kurziv"/>
          <w:sz w:val="24"/>
          <w:szCs w:val="24"/>
        </w:rPr>
        <w:t>omogućiti davatelju javne usluge pristup spremniku na mjestu primopredaje u slučaju kad mjesto primopredaje otpada nije na javnoj površini</w:t>
      </w:r>
    </w:p>
    <w:p w:rsidR="00F13B64" w:rsidRPr="00CA158A" w:rsidRDefault="00F13B64" w:rsidP="00F13B64">
      <w:pPr>
        <w:spacing w:line="64" w:lineRule="exact"/>
        <w:rPr>
          <w:rStyle w:val="kurziv"/>
          <w:sz w:val="24"/>
          <w:szCs w:val="24"/>
        </w:rPr>
      </w:pPr>
    </w:p>
    <w:p w:rsidR="00F13B64" w:rsidRPr="00CA158A" w:rsidRDefault="00F13B64" w:rsidP="00F13B64">
      <w:pPr>
        <w:numPr>
          <w:ilvl w:val="0"/>
          <w:numId w:val="7"/>
        </w:numPr>
        <w:tabs>
          <w:tab w:val="left" w:pos="706"/>
        </w:tabs>
        <w:spacing w:line="236" w:lineRule="auto"/>
        <w:ind w:left="720" w:right="20" w:hanging="367"/>
        <w:jc w:val="both"/>
        <w:rPr>
          <w:rStyle w:val="kurziv"/>
          <w:sz w:val="24"/>
          <w:szCs w:val="24"/>
        </w:rPr>
      </w:pPr>
      <w:r w:rsidRPr="00CA158A">
        <w:rPr>
          <w:rStyle w:val="kurziv"/>
          <w:sz w:val="24"/>
          <w:szCs w:val="24"/>
        </w:rPr>
        <w:t>postupati s otpadom na obračunskom mjestu korisnika usluge na način kojim se ne dovodi u opasnost ljudsko zdravlje i ne dovodi do rasipanja otpada oko spremnika i ne uzrokuje pojava neugode drugoj osobi zbog mirisa otpada</w:t>
      </w:r>
    </w:p>
    <w:p w:rsidR="00F13B64" w:rsidRPr="00CA158A" w:rsidRDefault="00F13B64" w:rsidP="00F13B64">
      <w:pPr>
        <w:spacing w:line="59" w:lineRule="exact"/>
        <w:rPr>
          <w:rStyle w:val="kurziv"/>
          <w:sz w:val="24"/>
          <w:szCs w:val="24"/>
        </w:rPr>
      </w:pPr>
    </w:p>
    <w:p w:rsidR="00F13B64" w:rsidRPr="00CA158A" w:rsidRDefault="00F13B64" w:rsidP="00F13B64">
      <w:pPr>
        <w:numPr>
          <w:ilvl w:val="0"/>
          <w:numId w:val="7"/>
        </w:numPr>
        <w:tabs>
          <w:tab w:val="left" w:pos="706"/>
        </w:tabs>
        <w:spacing w:line="236" w:lineRule="auto"/>
        <w:ind w:left="720" w:hanging="367"/>
        <w:jc w:val="both"/>
        <w:rPr>
          <w:rStyle w:val="kurziv"/>
          <w:sz w:val="24"/>
          <w:szCs w:val="24"/>
        </w:rPr>
      </w:pPr>
      <w:r w:rsidRPr="00CA158A">
        <w:rPr>
          <w:rStyle w:val="kurziv"/>
          <w:sz w:val="24"/>
          <w:szCs w:val="24"/>
        </w:rPr>
        <w:t>odgovarati za postupanje s otpadom i spremnikom na obračunskom mjestu korisnika usluge sukladno Zakonu o održivom gospodarenju otpadom, Uredbi o komunalnom otpadu i ovoj Odluci</w:t>
      </w:r>
    </w:p>
    <w:p w:rsidR="00F13B64" w:rsidRPr="00CA158A" w:rsidRDefault="00F13B64" w:rsidP="00F13B64">
      <w:pPr>
        <w:spacing w:line="64" w:lineRule="exact"/>
        <w:rPr>
          <w:rStyle w:val="kurziv"/>
          <w:sz w:val="24"/>
          <w:szCs w:val="24"/>
        </w:rPr>
      </w:pPr>
    </w:p>
    <w:p w:rsidR="00F13B64" w:rsidRPr="00CA158A" w:rsidRDefault="00F13B64" w:rsidP="00F13B64">
      <w:pPr>
        <w:numPr>
          <w:ilvl w:val="0"/>
          <w:numId w:val="7"/>
        </w:numPr>
        <w:tabs>
          <w:tab w:val="left" w:pos="706"/>
        </w:tabs>
        <w:spacing w:line="236" w:lineRule="auto"/>
        <w:ind w:left="720" w:right="20" w:hanging="367"/>
        <w:jc w:val="both"/>
        <w:rPr>
          <w:rStyle w:val="kurziv"/>
          <w:sz w:val="24"/>
          <w:szCs w:val="24"/>
        </w:rPr>
      </w:pPr>
      <w:r w:rsidRPr="00CA158A">
        <w:rPr>
          <w:rStyle w:val="kurziv"/>
          <w:sz w:val="24"/>
          <w:szCs w:val="24"/>
        </w:rPr>
        <w:t>zajedno s ostalim korisnicima usluge na istom obračunskom mjestu odgovarati za obveze nastale zajedničkim korištenjem spremnika sukladno Zakonu o održivom gospodarenju otpadom, Uredbi o komunalnom otpadu i ovoj Odluci</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7"/>
        </w:numPr>
        <w:tabs>
          <w:tab w:val="left" w:pos="700"/>
        </w:tabs>
        <w:ind w:left="700" w:hanging="347"/>
        <w:rPr>
          <w:rStyle w:val="kurziv"/>
          <w:sz w:val="24"/>
          <w:szCs w:val="24"/>
        </w:rPr>
      </w:pPr>
      <w:r w:rsidRPr="00CA158A">
        <w:rPr>
          <w:rStyle w:val="kurziv"/>
          <w:sz w:val="24"/>
          <w:szCs w:val="24"/>
        </w:rPr>
        <w:t>predavati biorazgradivi komunalni otpad, reciklabilni komunalni otpad, problematični otpad</w:t>
      </w:r>
    </w:p>
    <w:p w:rsidR="00F13B64" w:rsidRPr="00CA158A" w:rsidRDefault="00F13B64" w:rsidP="00F13B64">
      <w:pPr>
        <w:spacing w:line="2" w:lineRule="exact"/>
        <w:rPr>
          <w:rStyle w:val="kurziv"/>
          <w:sz w:val="24"/>
          <w:szCs w:val="24"/>
        </w:rPr>
      </w:pPr>
    </w:p>
    <w:p w:rsidR="00F13B64" w:rsidRPr="00CA158A" w:rsidRDefault="00F13B64" w:rsidP="00F13B64">
      <w:pPr>
        <w:numPr>
          <w:ilvl w:val="1"/>
          <w:numId w:val="7"/>
        </w:numPr>
        <w:tabs>
          <w:tab w:val="left" w:pos="840"/>
        </w:tabs>
        <w:ind w:left="840" w:hanging="126"/>
        <w:rPr>
          <w:rStyle w:val="kurziv"/>
          <w:sz w:val="24"/>
          <w:szCs w:val="24"/>
        </w:rPr>
      </w:pPr>
      <w:r w:rsidRPr="00CA158A">
        <w:rPr>
          <w:rStyle w:val="kurziv"/>
          <w:sz w:val="24"/>
          <w:szCs w:val="24"/>
        </w:rPr>
        <w:t>glomazni otpad odvojeno od miješanog komunalnog otpada</w:t>
      </w:r>
    </w:p>
    <w:p w:rsidR="00F13B64" w:rsidRPr="00CA158A" w:rsidRDefault="00F13B64" w:rsidP="00F13B64">
      <w:pPr>
        <w:spacing w:line="45" w:lineRule="exact"/>
        <w:rPr>
          <w:rStyle w:val="kurziv"/>
          <w:sz w:val="24"/>
          <w:szCs w:val="24"/>
        </w:rPr>
      </w:pPr>
    </w:p>
    <w:p w:rsidR="00F13B64" w:rsidRPr="00CA158A" w:rsidRDefault="00F13B64" w:rsidP="00F13B64">
      <w:pPr>
        <w:numPr>
          <w:ilvl w:val="0"/>
          <w:numId w:val="7"/>
        </w:numPr>
        <w:tabs>
          <w:tab w:val="left" w:pos="700"/>
        </w:tabs>
        <w:ind w:left="700" w:hanging="347"/>
        <w:rPr>
          <w:rStyle w:val="kurziv"/>
          <w:sz w:val="24"/>
          <w:szCs w:val="24"/>
        </w:rPr>
      </w:pPr>
      <w:r w:rsidRPr="00CA158A">
        <w:rPr>
          <w:rStyle w:val="kurziv"/>
          <w:sz w:val="24"/>
          <w:szCs w:val="24"/>
        </w:rPr>
        <w:t>predavati problematični otpad u reciklažno dvorište ili mobilno reciklažno dvorište</w:t>
      </w:r>
    </w:p>
    <w:p w:rsidR="00F13B64" w:rsidRPr="00CA158A" w:rsidRDefault="00F13B64" w:rsidP="00F13B64">
      <w:pPr>
        <w:spacing w:line="50" w:lineRule="exact"/>
        <w:rPr>
          <w:rStyle w:val="kurziv"/>
          <w:sz w:val="24"/>
          <w:szCs w:val="24"/>
        </w:rPr>
      </w:pPr>
    </w:p>
    <w:p w:rsidR="00F13B64" w:rsidRPr="00CA158A" w:rsidRDefault="00F13B64" w:rsidP="00F13B64">
      <w:pPr>
        <w:numPr>
          <w:ilvl w:val="0"/>
          <w:numId w:val="7"/>
        </w:numPr>
        <w:tabs>
          <w:tab w:val="left" w:pos="700"/>
        </w:tabs>
        <w:ind w:left="700" w:hanging="347"/>
        <w:rPr>
          <w:rStyle w:val="kurziv"/>
          <w:sz w:val="24"/>
          <w:szCs w:val="24"/>
        </w:rPr>
      </w:pPr>
      <w:r w:rsidRPr="00CA158A">
        <w:rPr>
          <w:rStyle w:val="kurziv"/>
          <w:sz w:val="24"/>
          <w:szCs w:val="24"/>
        </w:rPr>
        <w:t>plaćati davatelju usluge cijenu javne usluge u skladu sa važećim cjenikom.</w:t>
      </w:r>
    </w:p>
    <w:p w:rsidR="00F13B64" w:rsidRPr="00CA158A" w:rsidRDefault="00F13B64" w:rsidP="00F13B64">
      <w:pPr>
        <w:pStyle w:val="Odlomakpopisa"/>
        <w:rPr>
          <w:rStyle w:val="kurziv"/>
          <w:sz w:val="24"/>
          <w:szCs w:val="24"/>
        </w:rPr>
      </w:pPr>
    </w:p>
    <w:p w:rsidR="00F13B64" w:rsidRPr="00CA158A" w:rsidRDefault="00F13B64" w:rsidP="00F13B64">
      <w:pPr>
        <w:numPr>
          <w:ilvl w:val="0"/>
          <w:numId w:val="7"/>
        </w:numPr>
        <w:tabs>
          <w:tab w:val="left" w:pos="700"/>
        </w:tabs>
        <w:ind w:left="700" w:hanging="347"/>
        <w:rPr>
          <w:rStyle w:val="kurziv"/>
          <w:sz w:val="24"/>
          <w:szCs w:val="24"/>
        </w:rPr>
      </w:pPr>
      <w:r w:rsidRPr="00CA158A">
        <w:rPr>
          <w:rStyle w:val="kurziv"/>
          <w:sz w:val="24"/>
          <w:szCs w:val="24"/>
        </w:rPr>
        <w:t>U slučaju otuđenja i/ili oštećenja spremnika od strane korisnika javne usluge , trošak nabave novog spremnika  snosit će korisnik javne usluge. Ukoliko se utvrdi suprotno, da je spremnik oštećen od strane davatelja usluge trošak nabave novog spremnika snosit će Davatelj usluge.</w:t>
      </w:r>
    </w:p>
    <w:p w:rsidR="00F13B64" w:rsidRPr="00CA158A" w:rsidRDefault="00F13B64" w:rsidP="00F13B64">
      <w:pPr>
        <w:spacing w:line="397" w:lineRule="exact"/>
        <w:rPr>
          <w:rStyle w:val="kurziv"/>
          <w:sz w:val="24"/>
          <w:szCs w:val="24"/>
        </w:rPr>
      </w:pPr>
    </w:p>
    <w:p w:rsidR="00F13B64" w:rsidRPr="00CA158A" w:rsidRDefault="00F13B64" w:rsidP="00F13B64">
      <w:pPr>
        <w:spacing w:line="233" w:lineRule="auto"/>
        <w:ind w:right="420"/>
        <w:rPr>
          <w:rStyle w:val="kurziv"/>
          <w:b/>
          <w:sz w:val="24"/>
          <w:szCs w:val="24"/>
        </w:rPr>
      </w:pPr>
      <w:r w:rsidRPr="00CA158A">
        <w:rPr>
          <w:rStyle w:val="kurziv"/>
          <w:b/>
          <w:sz w:val="24"/>
          <w:szCs w:val="24"/>
        </w:rPr>
        <w:t>Odredbe o provedbi Ugovora koje se primjenjuju u slučaju nastupanja posebnih okolnosti (elementarna nepogoda, katastrofa i sl.)</w:t>
      </w:r>
    </w:p>
    <w:p w:rsidR="00F13B64" w:rsidRPr="00CA158A" w:rsidRDefault="00F13B64" w:rsidP="00F13B64">
      <w:pPr>
        <w:spacing w:line="336" w:lineRule="exact"/>
        <w:rPr>
          <w:rStyle w:val="kurziv"/>
          <w:sz w:val="24"/>
          <w:szCs w:val="24"/>
        </w:rPr>
      </w:pPr>
    </w:p>
    <w:p w:rsidR="00F13B64" w:rsidRPr="00CA158A" w:rsidRDefault="00F13B64" w:rsidP="00F13B64">
      <w:pPr>
        <w:ind w:right="20"/>
        <w:jc w:val="center"/>
        <w:rPr>
          <w:rStyle w:val="kurziv"/>
          <w:b/>
          <w:sz w:val="24"/>
          <w:szCs w:val="24"/>
        </w:rPr>
      </w:pPr>
      <w:r w:rsidRPr="00CA158A">
        <w:rPr>
          <w:rStyle w:val="kurziv"/>
          <w:b/>
          <w:sz w:val="24"/>
          <w:szCs w:val="24"/>
        </w:rPr>
        <w:t>Članak 10.</w:t>
      </w:r>
    </w:p>
    <w:p w:rsidR="00F13B64" w:rsidRPr="00CA158A" w:rsidRDefault="00F13B64" w:rsidP="00F13B64">
      <w:pPr>
        <w:spacing w:line="63" w:lineRule="exact"/>
        <w:rPr>
          <w:rStyle w:val="kurziv"/>
          <w:b/>
          <w:sz w:val="24"/>
          <w:szCs w:val="24"/>
        </w:rPr>
      </w:pPr>
    </w:p>
    <w:p w:rsidR="00F13B64" w:rsidRPr="00CA158A" w:rsidRDefault="00F13B64" w:rsidP="00F13B64">
      <w:pPr>
        <w:spacing w:line="59" w:lineRule="exact"/>
        <w:rPr>
          <w:rStyle w:val="kurziv"/>
          <w:sz w:val="24"/>
          <w:szCs w:val="24"/>
        </w:rPr>
      </w:pPr>
    </w:p>
    <w:p w:rsidR="00F13B64" w:rsidRPr="00CA158A" w:rsidRDefault="00F13B64" w:rsidP="00F13B64">
      <w:pPr>
        <w:spacing w:line="236" w:lineRule="auto"/>
        <w:ind w:firstLine="408"/>
        <w:jc w:val="both"/>
        <w:rPr>
          <w:rStyle w:val="kurziv"/>
          <w:sz w:val="24"/>
          <w:szCs w:val="24"/>
        </w:rPr>
      </w:pPr>
      <w:r w:rsidRPr="00CA158A">
        <w:rPr>
          <w:rStyle w:val="kurziv"/>
          <w:sz w:val="24"/>
          <w:szCs w:val="24"/>
        </w:rPr>
        <w:t>Davatelj usluge se neće smatrati odgovornim za kašnjenja u ispunjenju ili za neispunjenje obveza iz ugovora koje je uzrokovano neočekivanim u nepredvidivim okolnostima</w:t>
      </w:r>
      <w:r>
        <w:rPr>
          <w:rStyle w:val="kurziv"/>
          <w:sz w:val="24"/>
          <w:szCs w:val="24"/>
        </w:rPr>
        <w:t xml:space="preserve"> izvan njegove razumne kontrole</w:t>
      </w:r>
      <w:r w:rsidRPr="00CA158A">
        <w:rPr>
          <w:rStyle w:val="kurziv"/>
          <w:sz w:val="24"/>
          <w:szCs w:val="24"/>
        </w:rPr>
        <w:t>, kao što su radn</w:t>
      </w:r>
      <w:r>
        <w:rPr>
          <w:rStyle w:val="kurziv"/>
          <w:sz w:val="24"/>
          <w:szCs w:val="24"/>
        </w:rPr>
        <w:t>je građanskih ili vojnih tijela</w:t>
      </w:r>
      <w:r w:rsidRPr="00CA158A">
        <w:rPr>
          <w:rStyle w:val="kurziv"/>
          <w:sz w:val="24"/>
          <w:szCs w:val="24"/>
        </w:rPr>
        <w:t>, ograničenja uvedena zako</w:t>
      </w:r>
      <w:r>
        <w:rPr>
          <w:rStyle w:val="kurziv"/>
          <w:sz w:val="24"/>
          <w:szCs w:val="24"/>
        </w:rPr>
        <w:t>nom, požar, poplava, eksplozija</w:t>
      </w:r>
      <w:r w:rsidRPr="00CA158A">
        <w:rPr>
          <w:rStyle w:val="kurziv"/>
          <w:sz w:val="24"/>
          <w:szCs w:val="24"/>
        </w:rPr>
        <w:t>, rat, embargo, štrajkovi, lokalni ili nacionalni neredi i nemiri i sl.</w:t>
      </w:r>
    </w:p>
    <w:p w:rsidR="00F13B64" w:rsidRPr="00CA158A" w:rsidRDefault="00F13B64" w:rsidP="00F13B64">
      <w:pPr>
        <w:spacing w:line="236" w:lineRule="auto"/>
        <w:ind w:firstLine="408"/>
        <w:jc w:val="both"/>
        <w:rPr>
          <w:rStyle w:val="kurziv"/>
          <w:sz w:val="24"/>
          <w:szCs w:val="24"/>
        </w:rPr>
      </w:pPr>
    </w:p>
    <w:p w:rsidR="00F13B64" w:rsidRPr="00CA158A" w:rsidRDefault="00F13B64" w:rsidP="00F13B64">
      <w:pPr>
        <w:spacing w:line="236" w:lineRule="auto"/>
        <w:ind w:firstLine="408"/>
        <w:jc w:val="both"/>
        <w:rPr>
          <w:rStyle w:val="kurziv"/>
          <w:sz w:val="24"/>
          <w:szCs w:val="24"/>
        </w:rPr>
      </w:pPr>
      <w:r w:rsidRPr="00CA158A">
        <w:rPr>
          <w:rStyle w:val="kurziv"/>
          <w:sz w:val="24"/>
          <w:szCs w:val="24"/>
        </w:rPr>
        <w:t xml:space="preserve">U slučaju nastupa takvih kašnjenja u ispunjenju ili neispunjenja javne usluge, Davatelj usluge će, bez odgode obavijestiti korisnike usluga putem mrežnih stranica/sredstava javnog informiranja o njihovom nastupanju. </w:t>
      </w:r>
    </w:p>
    <w:p w:rsidR="00F13B64" w:rsidRDefault="00F13B64" w:rsidP="00F13B64">
      <w:pPr>
        <w:spacing w:line="233" w:lineRule="auto"/>
        <w:ind w:right="600"/>
        <w:rPr>
          <w:rStyle w:val="kurziv"/>
          <w:sz w:val="24"/>
          <w:szCs w:val="24"/>
        </w:rPr>
      </w:pPr>
    </w:p>
    <w:p w:rsidR="00F13B64" w:rsidRPr="00CA158A" w:rsidRDefault="00F13B64" w:rsidP="00F13B64">
      <w:pPr>
        <w:spacing w:line="233" w:lineRule="auto"/>
        <w:ind w:right="600"/>
        <w:rPr>
          <w:rStyle w:val="kurziv"/>
          <w:b/>
          <w:sz w:val="24"/>
          <w:szCs w:val="24"/>
        </w:rPr>
      </w:pPr>
      <w:r w:rsidRPr="00CA158A">
        <w:rPr>
          <w:rStyle w:val="kurziv"/>
          <w:b/>
          <w:sz w:val="24"/>
          <w:szCs w:val="24"/>
        </w:rPr>
        <w:t>Odredbe o načinu podnošenja prigovora i postupanju po prigovoru građana na neugodu uzrokovanu sustavom sakupljanja komunalnog otpada</w:t>
      </w:r>
    </w:p>
    <w:p w:rsidR="00F13B64" w:rsidRPr="00CA158A" w:rsidRDefault="00F13B64" w:rsidP="00F13B64">
      <w:pPr>
        <w:spacing w:line="369" w:lineRule="exact"/>
        <w:rPr>
          <w:rStyle w:val="kurziv"/>
          <w:sz w:val="24"/>
          <w:szCs w:val="24"/>
        </w:rPr>
      </w:pPr>
    </w:p>
    <w:p w:rsidR="00F13B64" w:rsidRDefault="00F13B64" w:rsidP="00F13B64">
      <w:pPr>
        <w:ind w:right="-399"/>
        <w:jc w:val="center"/>
        <w:rPr>
          <w:rStyle w:val="kurziv"/>
          <w:b/>
          <w:sz w:val="24"/>
          <w:szCs w:val="24"/>
        </w:rPr>
      </w:pPr>
      <w:r w:rsidRPr="00CA158A">
        <w:rPr>
          <w:rStyle w:val="kurziv"/>
          <w:b/>
          <w:sz w:val="24"/>
          <w:szCs w:val="24"/>
        </w:rPr>
        <w:t>Članak 11.</w:t>
      </w:r>
    </w:p>
    <w:p w:rsidR="00F13B64" w:rsidRPr="00CA158A" w:rsidRDefault="00F13B64" w:rsidP="00F13B64">
      <w:pPr>
        <w:ind w:right="-399"/>
        <w:jc w:val="center"/>
        <w:rPr>
          <w:rStyle w:val="kurziv"/>
          <w:b/>
          <w:sz w:val="24"/>
          <w:szCs w:val="24"/>
        </w:rPr>
      </w:pPr>
    </w:p>
    <w:p w:rsidR="00F13B64" w:rsidRPr="00CA158A" w:rsidRDefault="00F13B64" w:rsidP="00F13B64">
      <w:pPr>
        <w:spacing w:line="63" w:lineRule="exact"/>
        <w:rPr>
          <w:rStyle w:val="kurziv"/>
          <w:sz w:val="24"/>
          <w:szCs w:val="24"/>
        </w:rPr>
      </w:pPr>
    </w:p>
    <w:p w:rsidR="00F13B64" w:rsidRPr="00CA158A" w:rsidRDefault="00F13B64" w:rsidP="00F13B64">
      <w:pPr>
        <w:spacing w:line="47" w:lineRule="exact"/>
        <w:rPr>
          <w:rStyle w:val="kurziv"/>
          <w:sz w:val="24"/>
          <w:szCs w:val="24"/>
        </w:rPr>
      </w:pPr>
    </w:p>
    <w:p w:rsidR="00F13B64" w:rsidRPr="00CA158A" w:rsidRDefault="00F13B64" w:rsidP="00F13B64">
      <w:pPr>
        <w:ind w:left="400"/>
        <w:rPr>
          <w:rStyle w:val="kurziv"/>
          <w:sz w:val="24"/>
          <w:szCs w:val="24"/>
        </w:rPr>
      </w:pPr>
      <w:r w:rsidRPr="00CA158A">
        <w:rPr>
          <w:rStyle w:val="kurziv"/>
          <w:sz w:val="24"/>
          <w:szCs w:val="24"/>
        </w:rPr>
        <w:t>Prigovori i reklamacije podnose se Davatelju usluga koji ih rješava na sljedeći način:</w:t>
      </w:r>
    </w:p>
    <w:p w:rsidR="00F13B64" w:rsidRPr="00CA158A" w:rsidRDefault="00F13B64" w:rsidP="00F13B64">
      <w:pPr>
        <w:spacing w:line="58" w:lineRule="exact"/>
        <w:rPr>
          <w:rStyle w:val="kurziv"/>
          <w:sz w:val="24"/>
          <w:szCs w:val="24"/>
        </w:rPr>
      </w:pPr>
    </w:p>
    <w:p w:rsidR="00F13B64" w:rsidRPr="00CA158A" w:rsidRDefault="00F13B64" w:rsidP="00F13B64">
      <w:pPr>
        <w:numPr>
          <w:ilvl w:val="0"/>
          <w:numId w:val="8"/>
        </w:numPr>
        <w:tabs>
          <w:tab w:val="left" w:pos="1060"/>
        </w:tabs>
        <w:spacing w:line="235" w:lineRule="auto"/>
        <w:ind w:left="1060" w:right="20" w:hanging="361"/>
        <w:rPr>
          <w:rStyle w:val="kurziv"/>
          <w:sz w:val="24"/>
          <w:szCs w:val="24"/>
        </w:rPr>
      </w:pPr>
      <w:r w:rsidRPr="00CA158A">
        <w:rPr>
          <w:rStyle w:val="kurziv"/>
          <w:sz w:val="24"/>
          <w:szCs w:val="24"/>
        </w:rPr>
        <w:t>Prigovor – korisnik usluge podnosi prigovor Davatelju usluga čije povjerenstvo razmatra prigovor, a rješenje odnosno odgovor na prigovor daje se u pisanom obliku</w:t>
      </w:r>
    </w:p>
    <w:p w:rsidR="00F13B64" w:rsidRPr="00CA158A" w:rsidRDefault="00F13B64" w:rsidP="00F13B64">
      <w:pPr>
        <w:rPr>
          <w:rStyle w:val="kurziv"/>
          <w:sz w:val="24"/>
          <w:szCs w:val="24"/>
        </w:rPr>
      </w:pPr>
    </w:p>
    <w:p w:rsidR="00F13B64" w:rsidRPr="00CA158A" w:rsidRDefault="00F13B64" w:rsidP="00F13B64">
      <w:pPr>
        <w:numPr>
          <w:ilvl w:val="0"/>
          <w:numId w:val="9"/>
        </w:numPr>
        <w:tabs>
          <w:tab w:val="left" w:pos="1060"/>
        </w:tabs>
        <w:spacing w:line="237" w:lineRule="auto"/>
        <w:ind w:left="1060" w:hanging="361"/>
        <w:jc w:val="both"/>
        <w:rPr>
          <w:rStyle w:val="kurziv"/>
          <w:sz w:val="24"/>
          <w:szCs w:val="24"/>
        </w:rPr>
      </w:pPr>
      <w:r w:rsidRPr="00CA158A">
        <w:rPr>
          <w:rStyle w:val="kurziv"/>
          <w:sz w:val="24"/>
          <w:szCs w:val="24"/>
        </w:rPr>
        <w:t>Reklamacija - ukoliko korisnik usluge nije zadovoljan odgovorom na svoj prigovor, piše reklamaciju koju rješava povjerenstvo u kojoj je uz davatelja usluga prisutan i član iz udruge za zaštitu potrošača, a rješenje odnosno odgovor na reklamaciju daje se u pisanom obliku u roku od 30 dana od zaprimanja.</w:t>
      </w:r>
    </w:p>
    <w:p w:rsidR="00F13B64" w:rsidRPr="00CA158A" w:rsidRDefault="00F13B64" w:rsidP="00F13B64">
      <w:pPr>
        <w:rPr>
          <w:rStyle w:val="kurziv"/>
          <w:sz w:val="24"/>
          <w:szCs w:val="24"/>
        </w:rPr>
      </w:pPr>
    </w:p>
    <w:p w:rsidR="00F13B64" w:rsidRPr="00CA158A" w:rsidRDefault="00F13B64" w:rsidP="00F13B64">
      <w:pPr>
        <w:rPr>
          <w:rStyle w:val="kurziv"/>
          <w:b/>
          <w:sz w:val="24"/>
          <w:szCs w:val="24"/>
        </w:rPr>
      </w:pPr>
      <w:r w:rsidRPr="00CA158A">
        <w:rPr>
          <w:rStyle w:val="kurziv"/>
          <w:b/>
          <w:sz w:val="24"/>
          <w:szCs w:val="24"/>
        </w:rPr>
        <w:t>Odredbe o uvjetima za pojedinačno korištenje javne usluge</w:t>
      </w:r>
    </w:p>
    <w:p w:rsidR="00F13B64" w:rsidRDefault="00F13B64" w:rsidP="00F13B64">
      <w:pPr>
        <w:rPr>
          <w:rStyle w:val="kurziv"/>
          <w:sz w:val="24"/>
          <w:szCs w:val="24"/>
        </w:rPr>
      </w:pPr>
    </w:p>
    <w:p w:rsidR="00F13B64" w:rsidRPr="00CA158A" w:rsidRDefault="00F13B64" w:rsidP="00F13B64">
      <w:pPr>
        <w:ind w:left="4460"/>
        <w:rPr>
          <w:rStyle w:val="kurziv"/>
          <w:b/>
          <w:sz w:val="24"/>
          <w:szCs w:val="24"/>
        </w:rPr>
      </w:pPr>
      <w:r w:rsidRPr="00CA158A">
        <w:rPr>
          <w:rStyle w:val="kurziv"/>
          <w:b/>
          <w:sz w:val="24"/>
          <w:szCs w:val="24"/>
        </w:rPr>
        <w:t>Članak 12.</w:t>
      </w:r>
    </w:p>
    <w:p w:rsidR="00F13B64" w:rsidRPr="00CA158A" w:rsidRDefault="00F13B64" w:rsidP="00F13B64">
      <w:pPr>
        <w:spacing w:line="46" w:lineRule="exact"/>
        <w:rPr>
          <w:rStyle w:val="kurziv"/>
          <w:b/>
          <w:sz w:val="24"/>
          <w:szCs w:val="24"/>
        </w:rPr>
      </w:pPr>
    </w:p>
    <w:p w:rsidR="00F13B64" w:rsidRPr="00CA158A" w:rsidRDefault="00F13B64" w:rsidP="00F13B64">
      <w:pPr>
        <w:spacing w:line="58"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Davatelj usluge svim korisnicima osigurati će uvjete za pojedinačno korištenje spremnika za sakupljanje svih vrsta otpada.</w:t>
      </w:r>
    </w:p>
    <w:p w:rsidR="00F13B64" w:rsidRPr="00CA158A" w:rsidRDefault="00F13B64" w:rsidP="00F13B64">
      <w:pPr>
        <w:spacing w:line="64" w:lineRule="exact"/>
        <w:jc w:val="both"/>
        <w:rPr>
          <w:rStyle w:val="kurziv"/>
          <w:sz w:val="24"/>
          <w:szCs w:val="24"/>
        </w:rPr>
      </w:pPr>
    </w:p>
    <w:p w:rsidR="00F13B64" w:rsidRDefault="00F13B64" w:rsidP="00F13B64">
      <w:pPr>
        <w:spacing w:line="233" w:lineRule="auto"/>
        <w:ind w:right="20" w:firstLine="706"/>
        <w:jc w:val="both"/>
        <w:rPr>
          <w:rStyle w:val="kurziv"/>
          <w:sz w:val="24"/>
          <w:szCs w:val="24"/>
        </w:rPr>
      </w:pPr>
      <w:r w:rsidRPr="00CA158A">
        <w:rPr>
          <w:rStyle w:val="kurziv"/>
          <w:sz w:val="24"/>
          <w:szCs w:val="24"/>
        </w:rPr>
        <w:t>Ukoliko nije moguće pojedinačno korištenje javne usluge, davatelj usluga omogućiti će korisnicima zajedničko korištenje javne usluge.</w:t>
      </w:r>
    </w:p>
    <w:p w:rsidR="00F13B64" w:rsidRPr="00CA158A" w:rsidRDefault="00F13B64" w:rsidP="00F13B64">
      <w:pPr>
        <w:spacing w:line="233" w:lineRule="auto"/>
        <w:ind w:right="20" w:firstLine="706"/>
        <w:jc w:val="both"/>
        <w:rPr>
          <w:rStyle w:val="kurziv"/>
          <w:sz w:val="24"/>
          <w:szCs w:val="24"/>
        </w:rPr>
      </w:pPr>
    </w:p>
    <w:p w:rsidR="00F13B64" w:rsidRPr="00CA158A" w:rsidRDefault="00F13B64" w:rsidP="00F13B64">
      <w:pPr>
        <w:rPr>
          <w:rStyle w:val="kurziv"/>
          <w:b/>
          <w:sz w:val="24"/>
          <w:szCs w:val="24"/>
        </w:rPr>
      </w:pPr>
      <w:r w:rsidRPr="00CA158A">
        <w:rPr>
          <w:rStyle w:val="kurziv"/>
          <w:b/>
          <w:sz w:val="24"/>
          <w:szCs w:val="24"/>
        </w:rPr>
        <w:t>Odredbe o prihvatljivom dokazu izvršenja javne usluge za pojedinog korisnika usluge</w:t>
      </w:r>
    </w:p>
    <w:p w:rsidR="00F13B64" w:rsidRPr="00CA158A" w:rsidRDefault="00F13B64" w:rsidP="00F13B64">
      <w:pPr>
        <w:spacing w:line="379" w:lineRule="exact"/>
        <w:rPr>
          <w:rStyle w:val="kurziv"/>
          <w:sz w:val="24"/>
          <w:szCs w:val="24"/>
        </w:rPr>
      </w:pPr>
    </w:p>
    <w:p w:rsidR="00F13B64" w:rsidRPr="00CA158A" w:rsidRDefault="00F13B64" w:rsidP="00F13B64">
      <w:pPr>
        <w:ind w:left="4460"/>
        <w:rPr>
          <w:rStyle w:val="kurziv"/>
          <w:b/>
          <w:sz w:val="24"/>
          <w:szCs w:val="24"/>
        </w:rPr>
      </w:pPr>
      <w:r w:rsidRPr="00CA158A">
        <w:rPr>
          <w:rStyle w:val="kurziv"/>
          <w:b/>
          <w:sz w:val="24"/>
          <w:szCs w:val="24"/>
        </w:rPr>
        <w:t>Članak 13.</w:t>
      </w:r>
    </w:p>
    <w:p w:rsidR="00F13B64" w:rsidRPr="00CA158A" w:rsidRDefault="00F13B64" w:rsidP="00F13B64">
      <w:pPr>
        <w:spacing w:line="50" w:lineRule="exact"/>
        <w:rPr>
          <w:rStyle w:val="kurziv"/>
          <w:b/>
          <w:sz w:val="24"/>
          <w:szCs w:val="24"/>
        </w:rPr>
      </w:pPr>
    </w:p>
    <w:p w:rsidR="00F13B64" w:rsidRPr="00CA158A" w:rsidRDefault="00F13B64" w:rsidP="00F13B64">
      <w:pPr>
        <w:spacing w:line="53" w:lineRule="exact"/>
        <w:rPr>
          <w:rStyle w:val="kurziv"/>
          <w:sz w:val="24"/>
          <w:szCs w:val="24"/>
        </w:rPr>
      </w:pPr>
    </w:p>
    <w:p w:rsidR="00F13B64" w:rsidRPr="00CA158A" w:rsidRDefault="00F13B64" w:rsidP="00F13B64">
      <w:pPr>
        <w:spacing w:line="238" w:lineRule="auto"/>
        <w:ind w:right="20" w:firstLine="706"/>
        <w:jc w:val="both"/>
        <w:rPr>
          <w:rStyle w:val="kurziv"/>
          <w:sz w:val="24"/>
          <w:szCs w:val="24"/>
        </w:rPr>
      </w:pPr>
      <w:r w:rsidRPr="00CA158A">
        <w:rPr>
          <w:rStyle w:val="kurziv"/>
          <w:sz w:val="24"/>
          <w:szCs w:val="24"/>
        </w:rPr>
        <w:t>Prihvatljivim dokazom izvršenja usluge smatra se digitalna evidencija davatelja usluge putem računala kojom se evidentiraju sakupljene količine miješanog komunalnog otpada, biorazgradivog komunalnog otpada, glomaznog otpada i korisnog otpada (papir, plastika, ostali korisni otpad) i problematični otpad sukladno posebnim propisima.</w:t>
      </w:r>
    </w:p>
    <w:p w:rsidR="00F13B64" w:rsidRPr="00CA158A" w:rsidRDefault="00F13B64" w:rsidP="00F13B64">
      <w:pPr>
        <w:spacing w:line="58"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Evidencija sadrži i sve podatke o korisniku usluge, obračunskom mjestu, datum i vremenu sakupljanja otpada te koordinate mjesta sakupljanja otpada dobivenih digitalnim putem.</w:t>
      </w:r>
    </w:p>
    <w:p w:rsidR="00F13B64" w:rsidRPr="00CA158A" w:rsidRDefault="00F13B64" w:rsidP="00F13B64">
      <w:pPr>
        <w:spacing w:line="47"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Korisnik usluge može na zahtjev dobiti ispis evidencije odvoza otpada.</w:t>
      </w:r>
    </w:p>
    <w:p w:rsidR="00F13B64" w:rsidRPr="00CA158A" w:rsidRDefault="00F13B64" w:rsidP="00F13B64">
      <w:pPr>
        <w:spacing w:line="63" w:lineRule="exact"/>
        <w:rPr>
          <w:rStyle w:val="kurziv"/>
          <w:sz w:val="24"/>
          <w:szCs w:val="24"/>
        </w:rPr>
      </w:pPr>
    </w:p>
    <w:p w:rsidR="00F13B64" w:rsidRDefault="00F13B64" w:rsidP="00F13B64">
      <w:pPr>
        <w:spacing w:line="236" w:lineRule="auto"/>
        <w:ind w:right="20" w:firstLine="706"/>
        <w:jc w:val="both"/>
        <w:rPr>
          <w:rStyle w:val="kurziv"/>
          <w:sz w:val="24"/>
          <w:szCs w:val="24"/>
        </w:rPr>
      </w:pPr>
      <w:r w:rsidRPr="00CA158A">
        <w:rPr>
          <w:rStyle w:val="kurziv"/>
          <w:sz w:val="24"/>
          <w:szCs w:val="24"/>
        </w:rPr>
        <w:lastRenderedPageBreak/>
        <w:t xml:space="preserve">Uz digitalnu evidenciju proces sakupljanja miješanog komunalnog otpada i biorazgradivog komunalnog otpada može  se snimati i kamerama što je dodatni </w:t>
      </w:r>
      <w:r>
        <w:rPr>
          <w:rStyle w:val="kurziv"/>
          <w:sz w:val="24"/>
          <w:szCs w:val="24"/>
        </w:rPr>
        <w:t>dokaz o izvršenju javne usluge.</w:t>
      </w:r>
    </w:p>
    <w:p w:rsidR="00F13B64" w:rsidRDefault="00F13B64" w:rsidP="00F13B64">
      <w:pPr>
        <w:spacing w:line="236" w:lineRule="auto"/>
        <w:ind w:right="20" w:firstLine="706"/>
        <w:jc w:val="both"/>
        <w:rPr>
          <w:rStyle w:val="kurziv"/>
          <w:sz w:val="24"/>
          <w:szCs w:val="24"/>
        </w:rPr>
      </w:pPr>
    </w:p>
    <w:p w:rsidR="00F13B64" w:rsidRDefault="00F13B64" w:rsidP="00F13B64">
      <w:pPr>
        <w:spacing w:line="236" w:lineRule="auto"/>
        <w:ind w:right="20" w:firstLine="706"/>
        <w:jc w:val="both"/>
        <w:rPr>
          <w:rStyle w:val="kurziv"/>
          <w:sz w:val="24"/>
          <w:szCs w:val="24"/>
        </w:rPr>
      </w:pPr>
    </w:p>
    <w:p w:rsidR="00F13B64" w:rsidRPr="00CA158A" w:rsidRDefault="00F13B64" w:rsidP="00F13B64">
      <w:pPr>
        <w:rPr>
          <w:rStyle w:val="kurziv"/>
          <w:b/>
          <w:sz w:val="24"/>
          <w:szCs w:val="24"/>
        </w:rPr>
      </w:pPr>
      <w:r w:rsidRPr="00CA158A">
        <w:rPr>
          <w:rStyle w:val="kurziv"/>
          <w:b/>
          <w:sz w:val="24"/>
          <w:szCs w:val="24"/>
        </w:rPr>
        <w:t>Odredbe o cijeni obvezne minimalne javne usluge</w:t>
      </w:r>
    </w:p>
    <w:p w:rsidR="00F13B64" w:rsidRPr="00CA158A" w:rsidRDefault="00F13B64" w:rsidP="00F13B64">
      <w:pPr>
        <w:rPr>
          <w:rStyle w:val="kurziv"/>
          <w:sz w:val="24"/>
          <w:szCs w:val="24"/>
        </w:rPr>
      </w:pPr>
    </w:p>
    <w:p w:rsidR="00F13B64" w:rsidRPr="00CA158A" w:rsidRDefault="00F13B64" w:rsidP="00F13B64">
      <w:pPr>
        <w:ind w:left="4460"/>
        <w:rPr>
          <w:rStyle w:val="kurziv"/>
          <w:b/>
          <w:sz w:val="24"/>
          <w:szCs w:val="24"/>
        </w:rPr>
      </w:pPr>
      <w:r w:rsidRPr="00CA158A">
        <w:rPr>
          <w:rStyle w:val="kurziv"/>
          <w:b/>
          <w:sz w:val="24"/>
          <w:szCs w:val="24"/>
        </w:rPr>
        <w:t>Članak 14.</w:t>
      </w:r>
    </w:p>
    <w:p w:rsidR="00F13B64" w:rsidRPr="00CA158A" w:rsidRDefault="00F13B64" w:rsidP="00F13B64">
      <w:pPr>
        <w:spacing w:line="50" w:lineRule="exact"/>
        <w:rPr>
          <w:rStyle w:val="kurziv"/>
          <w:b/>
          <w:sz w:val="24"/>
          <w:szCs w:val="24"/>
        </w:rPr>
      </w:pPr>
    </w:p>
    <w:p w:rsidR="00F13B64" w:rsidRPr="00CA158A" w:rsidRDefault="00F13B64" w:rsidP="00F13B64">
      <w:pPr>
        <w:spacing w:line="53" w:lineRule="exact"/>
        <w:rPr>
          <w:rStyle w:val="kurziv"/>
          <w:sz w:val="24"/>
          <w:szCs w:val="24"/>
        </w:rPr>
      </w:pPr>
    </w:p>
    <w:p w:rsidR="00F13B64" w:rsidRPr="00CA158A" w:rsidRDefault="00F13B64" w:rsidP="00F13B64">
      <w:pPr>
        <w:spacing w:line="237" w:lineRule="auto"/>
        <w:ind w:firstLine="706"/>
        <w:jc w:val="both"/>
        <w:rPr>
          <w:rStyle w:val="kurziv"/>
          <w:sz w:val="24"/>
          <w:szCs w:val="24"/>
        </w:rPr>
      </w:pPr>
      <w:r w:rsidRPr="00CA158A">
        <w:rPr>
          <w:rStyle w:val="kurziv"/>
          <w:sz w:val="24"/>
          <w:szCs w:val="24"/>
        </w:rPr>
        <w:t>Obvezna minimalna javna usluga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F13B64" w:rsidRPr="00CA158A" w:rsidRDefault="00F13B64" w:rsidP="00F13B64">
      <w:pPr>
        <w:spacing w:line="62"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Cijena obavezne minimalne javne usluge pokriva sve troškove funkcioniranja sustava gospodarenja otpadom osim troškova obrade miješanog komunalnog otpada.</w:t>
      </w:r>
    </w:p>
    <w:p w:rsidR="00F13B64" w:rsidRPr="00CA158A" w:rsidRDefault="00F13B64" w:rsidP="00F13B64">
      <w:pPr>
        <w:spacing w:line="60" w:lineRule="exact"/>
        <w:rPr>
          <w:rStyle w:val="kurziv"/>
          <w:sz w:val="24"/>
          <w:szCs w:val="24"/>
        </w:rPr>
      </w:pPr>
    </w:p>
    <w:p w:rsidR="00F13B64" w:rsidRPr="00CA158A" w:rsidRDefault="00F13B64" w:rsidP="00F13B64">
      <w:pPr>
        <w:spacing w:line="236" w:lineRule="auto"/>
        <w:ind w:right="20" w:firstLine="706"/>
        <w:jc w:val="both"/>
        <w:rPr>
          <w:rStyle w:val="kurziv"/>
          <w:sz w:val="24"/>
          <w:szCs w:val="24"/>
        </w:rPr>
      </w:pPr>
      <w:r w:rsidRPr="00CA158A">
        <w:rPr>
          <w:rStyle w:val="kurziv"/>
          <w:sz w:val="24"/>
          <w:szCs w:val="24"/>
        </w:rPr>
        <w:t>Cijena obavezne minimalne javne usluge definira se za ugovoreni volumen spremnika za miješani komunalni otpad i biorazgradivi komunalni otpad.</w:t>
      </w:r>
    </w:p>
    <w:p w:rsidR="00F13B64" w:rsidRDefault="00F13B64" w:rsidP="00F13B64">
      <w:pPr>
        <w:spacing w:line="251" w:lineRule="auto"/>
        <w:ind w:right="660"/>
        <w:rPr>
          <w:rStyle w:val="kurziv"/>
          <w:b/>
          <w:sz w:val="24"/>
          <w:szCs w:val="24"/>
        </w:rPr>
      </w:pPr>
    </w:p>
    <w:p w:rsidR="00F13B64" w:rsidRDefault="00F13B64" w:rsidP="00F13B64">
      <w:pPr>
        <w:spacing w:line="251" w:lineRule="auto"/>
        <w:ind w:right="660"/>
        <w:rPr>
          <w:rStyle w:val="kurziv"/>
          <w:b/>
          <w:sz w:val="24"/>
          <w:szCs w:val="24"/>
        </w:rPr>
      </w:pPr>
    </w:p>
    <w:p w:rsidR="00F13B64" w:rsidRPr="00CA158A" w:rsidRDefault="00F13B64" w:rsidP="00F13B64">
      <w:pPr>
        <w:spacing w:line="251" w:lineRule="auto"/>
        <w:ind w:right="660"/>
        <w:rPr>
          <w:rStyle w:val="kurziv"/>
          <w:b/>
          <w:sz w:val="24"/>
          <w:szCs w:val="24"/>
        </w:rPr>
      </w:pPr>
      <w:r w:rsidRPr="00CA158A">
        <w:rPr>
          <w:rStyle w:val="kurziv"/>
          <w:b/>
          <w:sz w:val="24"/>
          <w:szCs w:val="24"/>
        </w:rPr>
        <w:t>Način određivanja udjela korisnika javne usluge u slučaju kad su korisnici javne usluge kućanstva i koriste zajednički spremnik, a nije postignut sporazum o njihovim udjelima</w:t>
      </w:r>
    </w:p>
    <w:p w:rsidR="00F13B64" w:rsidRPr="00CA158A" w:rsidRDefault="00F13B64" w:rsidP="00F13B64">
      <w:pPr>
        <w:spacing w:line="377" w:lineRule="exact"/>
        <w:rPr>
          <w:rStyle w:val="kurziv"/>
          <w:b/>
          <w:sz w:val="24"/>
          <w:szCs w:val="24"/>
        </w:rPr>
      </w:pPr>
    </w:p>
    <w:p w:rsidR="00F13B64" w:rsidRDefault="00F13B64" w:rsidP="00F13B64">
      <w:pPr>
        <w:ind w:right="-399"/>
        <w:jc w:val="center"/>
        <w:rPr>
          <w:rStyle w:val="kurziv"/>
          <w:b/>
          <w:sz w:val="24"/>
          <w:szCs w:val="24"/>
        </w:rPr>
      </w:pPr>
      <w:r w:rsidRPr="00CA158A">
        <w:rPr>
          <w:rStyle w:val="kurziv"/>
          <w:b/>
          <w:sz w:val="24"/>
          <w:szCs w:val="24"/>
        </w:rPr>
        <w:t>Članak 15.</w:t>
      </w:r>
    </w:p>
    <w:p w:rsidR="00F13B64" w:rsidRPr="00CA158A" w:rsidRDefault="00F13B64" w:rsidP="00F13B64">
      <w:pPr>
        <w:ind w:right="-399"/>
        <w:jc w:val="center"/>
        <w:rPr>
          <w:rStyle w:val="kurziv"/>
          <w:b/>
          <w:sz w:val="24"/>
          <w:szCs w:val="24"/>
        </w:rPr>
      </w:pPr>
    </w:p>
    <w:p w:rsidR="00F13B64" w:rsidRPr="00CA158A" w:rsidRDefault="00F13B64" w:rsidP="00F13B64">
      <w:pPr>
        <w:spacing w:line="58" w:lineRule="exact"/>
        <w:rPr>
          <w:rStyle w:val="kurziv"/>
          <w:b/>
          <w:sz w:val="24"/>
          <w:szCs w:val="24"/>
        </w:rPr>
      </w:pPr>
    </w:p>
    <w:p w:rsidR="00F13B64" w:rsidRPr="00CA158A" w:rsidRDefault="00F13B64" w:rsidP="00F13B64">
      <w:pPr>
        <w:spacing w:line="42" w:lineRule="exact"/>
        <w:rPr>
          <w:rStyle w:val="kurziv"/>
          <w:sz w:val="24"/>
          <w:szCs w:val="24"/>
        </w:rPr>
      </w:pPr>
    </w:p>
    <w:p w:rsidR="00F13B64" w:rsidRPr="00CA158A" w:rsidRDefault="00F13B64" w:rsidP="00F13B64">
      <w:pPr>
        <w:spacing w:line="236" w:lineRule="auto"/>
        <w:ind w:right="20" w:firstLine="408"/>
        <w:jc w:val="both"/>
        <w:rPr>
          <w:rStyle w:val="kurziv"/>
          <w:sz w:val="24"/>
          <w:szCs w:val="24"/>
        </w:rPr>
      </w:pPr>
      <w:r w:rsidRPr="00CA158A">
        <w:rPr>
          <w:rStyle w:val="kurziv"/>
          <w:sz w:val="24"/>
          <w:szCs w:val="24"/>
        </w:rPr>
        <w:t>Ukoliko korisnici usluga koji koriste zajednički spremnik ne dogovore udjele o korištenju zajedničkog spremnika kao kriterij određivanja udjela korisnika javne usluge primjenjivati će se broj članova domaćinstva za fizičke osobe, a broj zaposlenih za pravne osobe.</w:t>
      </w:r>
    </w:p>
    <w:p w:rsidR="00F13B64" w:rsidRPr="00CA158A" w:rsidRDefault="00F13B64" w:rsidP="00F13B64">
      <w:pPr>
        <w:spacing w:line="379" w:lineRule="exact"/>
        <w:rPr>
          <w:rStyle w:val="kurziv"/>
          <w:b/>
          <w:sz w:val="24"/>
          <w:szCs w:val="24"/>
        </w:rPr>
      </w:pPr>
    </w:p>
    <w:p w:rsidR="00F13B64" w:rsidRDefault="00F13B64" w:rsidP="00F13B64">
      <w:pPr>
        <w:ind w:right="-399"/>
        <w:jc w:val="center"/>
        <w:rPr>
          <w:rStyle w:val="kurziv"/>
          <w:b/>
          <w:sz w:val="24"/>
          <w:szCs w:val="24"/>
        </w:rPr>
      </w:pPr>
      <w:r w:rsidRPr="00CA158A">
        <w:rPr>
          <w:rStyle w:val="kurziv"/>
          <w:b/>
          <w:sz w:val="24"/>
          <w:szCs w:val="24"/>
        </w:rPr>
        <w:t>Članak 16.</w:t>
      </w:r>
    </w:p>
    <w:p w:rsidR="00F13B64" w:rsidRPr="00CA158A" w:rsidRDefault="00F13B64" w:rsidP="00F13B64">
      <w:pPr>
        <w:ind w:right="-399"/>
        <w:jc w:val="center"/>
        <w:rPr>
          <w:rStyle w:val="kurziv"/>
          <w:b/>
          <w:sz w:val="24"/>
          <w:szCs w:val="24"/>
        </w:rPr>
      </w:pPr>
    </w:p>
    <w:p w:rsidR="00F13B64" w:rsidRPr="00CA158A" w:rsidRDefault="00F13B64" w:rsidP="00F13B64">
      <w:pPr>
        <w:spacing w:line="50" w:lineRule="exact"/>
        <w:rPr>
          <w:rStyle w:val="kurziv"/>
          <w:sz w:val="24"/>
          <w:szCs w:val="24"/>
        </w:rPr>
      </w:pPr>
    </w:p>
    <w:p w:rsidR="00F13B64" w:rsidRPr="00CA158A" w:rsidRDefault="00F13B64" w:rsidP="00F13B64">
      <w:pPr>
        <w:pStyle w:val="box454532"/>
        <w:spacing w:beforeAutospacing="0" w:after="0" w:afterAutospacing="0"/>
        <w:ind w:firstLine="708"/>
        <w:jc w:val="both"/>
        <w:textAlignment w:val="baseline"/>
        <w:rPr>
          <w:rStyle w:val="kurziv"/>
        </w:rPr>
      </w:pPr>
      <w:r w:rsidRPr="00CA158A">
        <w:rPr>
          <w:rStyle w:val="kurziv"/>
        </w:rPr>
        <w:t xml:space="preserve">Pravnim osobama – korisnicima javne usluge Davatelj javne usluge ne osigurava spremnike za odvojeno prikupljanje reciklabilnog i biorazgradivog otpada. </w:t>
      </w:r>
    </w:p>
    <w:p w:rsidR="00F13B64" w:rsidRPr="00CA158A" w:rsidRDefault="00F13B64" w:rsidP="00F13B64">
      <w:pPr>
        <w:pStyle w:val="box454532"/>
        <w:spacing w:beforeAutospacing="0" w:after="0" w:afterAutospacing="0"/>
        <w:ind w:firstLine="708"/>
        <w:jc w:val="both"/>
        <w:textAlignment w:val="baseline"/>
        <w:rPr>
          <w:rStyle w:val="kurziv"/>
        </w:rPr>
      </w:pPr>
    </w:p>
    <w:p w:rsidR="00F13B64" w:rsidRDefault="00F13B64" w:rsidP="00F13B64">
      <w:pPr>
        <w:pStyle w:val="box454532"/>
        <w:spacing w:beforeAutospacing="0" w:after="0" w:afterAutospacing="0"/>
        <w:ind w:firstLine="708"/>
        <w:jc w:val="both"/>
        <w:textAlignment w:val="baseline"/>
        <w:rPr>
          <w:rStyle w:val="kurziv"/>
        </w:rPr>
      </w:pPr>
      <w:r w:rsidRPr="00CA158A">
        <w:rPr>
          <w:rStyle w:val="kurziv"/>
        </w:rPr>
        <w:t>Pravna osoba –  korisnik javne usluge može s Davateljem javne usluge sklopiti poseban ugovor za prikupljanje reciklabilnog i biorazgradivog otpada.</w:t>
      </w:r>
    </w:p>
    <w:p w:rsidR="00F13B64" w:rsidRPr="00CA158A" w:rsidRDefault="00F13B64" w:rsidP="00F13B64">
      <w:pPr>
        <w:pStyle w:val="box454532"/>
        <w:spacing w:beforeAutospacing="0" w:after="0" w:afterAutospacing="0"/>
        <w:ind w:firstLine="708"/>
        <w:jc w:val="both"/>
        <w:textAlignment w:val="baseline"/>
        <w:rPr>
          <w:rStyle w:val="kurziv"/>
        </w:rPr>
      </w:pPr>
    </w:p>
    <w:p w:rsidR="00F13B64" w:rsidRDefault="00F13B64" w:rsidP="00F13B64">
      <w:pPr>
        <w:rPr>
          <w:rStyle w:val="kurziv"/>
          <w:b/>
          <w:sz w:val="24"/>
          <w:szCs w:val="24"/>
        </w:rPr>
      </w:pPr>
      <w:r w:rsidRPr="00CA158A">
        <w:rPr>
          <w:rStyle w:val="kurziv"/>
          <w:b/>
          <w:sz w:val="24"/>
          <w:szCs w:val="24"/>
        </w:rPr>
        <w:t>Odredbe o korištenju javne površine za prikupljanje otpada</w:t>
      </w:r>
    </w:p>
    <w:p w:rsidR="00F13B64" w:rsidRPr="00CA158A" w:rsidRDefault="00F13B64" w:rsidP="00F13B64">
      <w:pPr>
        <w:rPr>
          <w:rStyle w:val="kurziv"/>
          <w:b/>
          <w:sz w:val="24"/>
          <w:szCs w:val="24"/>
        </w:rPr>
      </w:pPr>
    </w:p>
    <w:p w:rsidR="00F13B64" w:rsidRPr="00CA158A" w:rsidRDefault="00F13B64" w:rsidP="00F13B64">
      <w:pPr>
        <w:ind w:left="4460"/>
        <w:rPr>
          <w:rStyle w:val="kurziv"/>
          <w:b/>
          <w:sz w:val="24"/>
          <w:szCs w:val="24"/>
        </w:rPr>
      </w:pPr>
      <w:r w:rsidRPr="00CA158A">
        <w:rPr>
          <w:rStyle w:val="kurziv"/>
          <w:b/>
          <w:sz w:val="24"/>
          <w:szCs w:val="24"/>
        </w:rPr>
        <w:t>Članak 17.</w:t>
      </w:r>
    </w:p>
    <w:p w:rsidR="00F13B64" w:rsidRDefault="00F13B64" w:rsidP="00F13B64">
      <w:pPr>
        <w:spacing w:line="236" w:lineRule="auto"/>
        <w:ind w:right="20"/>
        <w:jc w:val="both"/>
        <w:rPr>
          <w:rStyle w:val="kurziv"/>
          <w:sz w:val="24"/>
          <w:szCs w:val="24"/>
        </w:rPr>
      </w:pPr>
    </w:p>
    <w:p w:rsidR="00F13B64" w:rsidRPr="00CA158A" w:rsidRDefault="00F13B64" w:rsidP="00F13B64">
      <w:pPr>
        <w:spacing w:line="233" w:lineRule="auto"/>
        <w:ind w:right="620" w:firstLine="706"/>
        <w:jc w:val="both"/>
        <w:rPr>
          <w:rStyle w:val="kurziv"/>
          <w:sz w:val="24"/>
          <w:szCs w:val="24"/>
        </w:rPr>
      </w:pPr>
      <w:r w:rsidRPr="00CA158A">
        <w:rPr>
          <w:rStyle w:val="kurziv"/>
          <w:sz w:val="24"/>
          <w:szCs w:val="24"/>
        </w:rPr>
        <w:t>Javna površina koristi se samo za sakupljanje miješanog komunalnog i biorazgradivog komunalnog otpada i to javna površina ispred obračunskog mjesta korisnika.</w:t>
      </w:r>
    </w:p>
    <w:p w:rsidR="00F13B64" w:rsidRPr="00CA158A" w:rsidRDefault="00F13B64" w:rsidP="00F13B64">
      <w:pPr>
        <w:spacing w:line="52" w:lineRule="exact"/>
        <w:jc w:val="both"/>
        <w:rPr>
          <w:rStyle w:val="kurziv"/>
          <w:sz w:val="24"/>
          <w:szCs w:val="24"/>
        </w:rPr>
      </w:pPr>
    </w:p>
    <w:p w:rsidR="00F13B64" w:rsidRPr="00CA158A" w:rsidRDefault="00F13B64" w:rsidP="00F13B64">
      <w:pPr>
        <w:ind w:left="700"/>
        <w:jc w:val="both"/>
        <w:rPr>
          <w:rStyle w:val="kurziv"/>
          <w:sz w:val="24"/>
          <w:szCs w:val="24"/>
        </w:rPr>
      </w:pPr>
      <w:r w:rsidRPr="00CA158A">
        <w:rPr>
          <w:rStyle w:val="kurziv"/>
          <w:sz w:val="24"/>
          <w:szCs w:val="24"/>
        </w:rPr>
        <w:t>Javna površina koristi se i za privremeni smještaj mobilnog reciklažnog dvorišta.</w:t>
      </w:r>
    </w:p>
    <w:p w:rsidR="00F13B64" w:rsidRPr="00CA158A" w:rsidRDefault="00F13B64" w:rsidP="00F13B64">
      <w:pPr>
        <w:spacing w:line="58" w:lineRule="exact"/>
        <w:jc w:val="both"/>
        <w:rPr>
          <w:rStyle w:val="kurziv"/>
          <w:sz w:val="24"/>
          <w:szCs w:val="24"/>
        </w:rPr>
      </w:pPr>
    </w:p>
    <w:p w:rsidR="00F13B64" w:rsidRPr="00CA158A" w:rsidRDefault="00F13B64" w:rsidP="00F13B64">
      <w:pPr>
        <w:spacing w:line="235" w:lineRule="auto"/>
        <w:ind w:right="60" w:firstLine="706"/>
        <w:jc w:val="both"/>
        <w:rPr>
          <w:rStyle w:val="kurziv"/>
          <w:sz w:val="24"/>
          <w:szCs w:val="24"/>
        </w:rPr>
      </w:pPr>
      <w:r w:rsidRPr="00CA158A">
        <w:rPr>
          <w:rStyle w:val="kurziv"/>
          <w:sz w:val="24"/>
          <w:szCs w:val="24"/>
        </w:rPr>
        <w:t>Glomazni otpad ne smije se sakupljati na javnim površinama, osim granja koje se sakuplja u sklopu usluge sakupljanja glomaznog otpada.</w:t>
      </w:r>
    </w:p>
    <w:p w:rsidR="00F13B64" w:rsidRPr="00CA158A" w:rsidRDefault="00F13B64" w:rsidP="00F13B64">
      <w:pPr>
        <w:spacing w:line="47" w:lineRule="exact"/>
        <w:jc w:val="both"/>
        <w:rPr>
          <w:rStyle w:val="kurziv"/>
          <w:sz w:val="24"/>
          <w:szCs w:val="24"/>
        </w:rPr>
      </w:pPr>
    </w:p>
    <w:p w:rsidR="00F13B64" w:rsidRPr="00CA158A" w:rsidRDefault="00F13B64" w:rsidP="00F13B64">
      <w:pPr>
        <w:ind w:left="700"/>
        <w:jc w:val="both"/>
        <w:rPr>
          <w:rStyle w:val="kurziv"/>
          <w:sz w:val="24"/>
          <w:szCs w:val="24"/>
        </w:rPr>
      </w:pPr>
      <w:r w:rsidRPr="00CA158A">
        <w:rPr>
          <w:rStyle w:val="kurziv"/>
          <w:sz w:val="24"/>
          <w:szCs w:val="24"/>
        </w:rPr>
        <w:t>Na javnim površinama nije dozvoljeno kompostiranje biorazgradivog komunalnog otpada.</w:t>
      </w:r>
    </w:p>
    <w:p w:rsidR="00F13B64" w:rsidRPr="00CA158A" w:rsidRDefault="00F13B64" w:rsidP="00F13B64">
      <w:pPr>
        <w:spacing w:line="379" w:lineRule="exact"/>
        <w:jc w:val="both"/>
        <w:rPr>
          <w:rStyle w:val="kurziv"/>
          <w:b/>
          <w:sz w:val="24"/>
          <w:szCs w:val="24"/>
        </w:rPr>
      </w:pPr>
    </w:p>
    <w:p w:rsidR="00F13B64" w:rsidRPr="00CA158A" w:rsidRDefault="00F13B64" w:rsidP="00F13B64">
      <w:pPr>
        <w:spacing w:line="236" w:lineRule="auto"/>
        <w:ind w:right="20" w:firstLine="706"/>
        <w:jc w:val="both"/>
        <w:rPr>
          <w:rStyle w:val="kurziv"/>
          <w:sz w:val="24"/>
          <w:szCs w:val="24"/>
        </w:rPr>
        <w:sectPr w:rsidR="00F13B64" w:rsidRPr="00CA158A">
          <w:pgSz w:w="11900" w:h="16838"/>
          <w:pgMar w:top="1135" w:right="1124" w:bottom="653" w:left="1140" w:header="0" w:footer="0" w:gutter="0"/>
          <w:cols w:space="720" w:equalWidth="0">
            <w:col w:w="9640"/>
          </w:cols>
        </w:sectPr>
      </w:pPr>
    </w:p>
    <w:p w:rsidR="00F13B64" w:rsidRPr="00CA158A" w:rsidRDefault="00F13B64" w:rsidP="00F13B64">
      <w:pPr>
        <w:spacing w:line="46" w:lineRule="exact"/>
        <w:rPr>
          <w:rStyle w:val="kurziv"/>
          <w:sz w:val="24"/>
          <w:szCs w:val="24"/>
        </w:rPr>
      </w:pPr>
      <w:bookmarkStart w:id="2" w:name="page3"/>
      <w:bookmarkEnd w:id="2"/>
    </w:p>
    <w:p w:rsidR="00F13B64" w:rsidRDefault="00F13B64" w:rsidP="00F13B64">
      <w:pPr>
        <w:spacing w:line="377" w:lineRule="exact"/>
        <w:rPr>
          <w:rStyle w:val="kurziv"/>
          <w:sz w:val="24"/>
          <w:szCs w:val="24"/>
        </w:rPr>
      </w:pPr>
    </w:p>
    <w:p w:rsidR="00F13B64" w:rsidRDefault="00F13B64" w:rsidP="00F13B64">
      <w:pPr>
        <w:spacing w:line="233" w:lineRule="auto"/>
        <w:ind w:right="160"/>
        <w:rPr>
          <w:rStyle w:val="kurziv"/>
          <w:b/>
          <w:sz w:val="24"/>
          <w:szCs w:val="24"/>
        </w:rPr>
      </w:pPr>
      <w:r w:rsidRPr="00CA158A">
        <w:rPr>
          <w:rStyle w:val="kurziv"/>
          <w:b/>
          <w:sz w:val="24"/>
          <w:szCs w:val="24"/>
        </w:rPr>
        <w:t xml:space="preserve">Kriterij </w:t>
      </w:r>
      <w:r>
        <w:rPr>
          <w:rStyle w:val="kurziv"/>
          <w:b/>
          <w:sz w:val="24"/>
          <w:szCs w:val="24"/>
        </w:rPr>
        <w:t>kojim se korisnici mogu potpuno ili djelomično odnosno privremeno osloboditi od plaćanja usluge</w:t>
      </w:r>
    </w:p>
    <w:p w:rsidR="00F13B64" w:rsidRPr="00CA158A" w:rsidRDefault="00F13B64" w:rsidP="00F13B64">
      <w:pPr>
        <w:ind w:right="-399"/>
        <w:jc w:val="center"/>
        <w:rPr>
          <w:rStyle w:val="kurziv"/>
          <w:b/>
          <w:sz w:val="24"/>
          <w:szCs w:val="24"/>
        </w:rPr>
      </w:pPr>
      <w:r w:rsidRPr="00CA158A">
        <w:rPr>
          <w:rStyle w:val="kurziv"/>
          <w:b/>
          <w:sz w:val="24"/>
          <w:szCs w:val="24"/>
        </w:rPr>
        <w:t>Članak 18.</w:t>
      </w:r>
    </w:p>
    <w:p w:rsidR="00F13B64" w:rsidRDefault="00F13B64" w:rsidP="00F13B64">
      <w:pPr>
        <w:shd w:val="clear" w:color="auto" w:fill="FFFFFF"/>
        <w:rPr>
          <w:rFonts w:eastAsia="Times New Roman"/>
          <w:color w:val="222222"/>
          <w:sz w:val="24"/>
          <w:szCs w:val="24"/>
        </w:rPr>
      </w:pPr>
    </w:p>
    <w:p w:rsidR="00F13B64" w:rsidRDefault="00F13B64" w:rsidP="00F13B64">
      <w:pPr>
        <w:shd w:val="clear" w:color="auto" w:fill="FFFFFF"/>
        <w:rPr>
          <w:rFonts w:eastAsia="Times New Roman"/>
          <w:color w:val="222222"/>
          <w:sz w:val="24"/>
          <w:szCs w:val="24"/>
        </w:rPr>
      </w:pPr>
      <w:r w:rsidRPr="0042155C">
        <w:rPr>
          <w:rFonts w:eastAsia="Times New Roman"/>
          <w:color w:val="222222"/>
          <w:sz w:val="24"/>
          <w:szCs w:val="24"/>
        </w:rPr>
        <w:lastRenderedPageBreak/>
        <w:t xml:space="preserve">Isporučitelj usluge </w:t>
      </w:r>
      <w:r>
        <w:rPr>
          <w:rFonts w:eastAsia="Times New Roman"/>
          <w:color w:val="222222"/>
          <w:sz w:val="24"/>
          <w:szCs w:val="24"/>
        </w:rPr>
        <w:t xml:space="preserve">može </w:t>
      </w:r>
      <w:r w:rsidRPr="0042155C">
        <w:rPr>
          <w:rFonts w:eastAsia="Times New Roman"/>
          <w:color w:val="222222"/>
          <w:sz w:val="24"/>
          <w:szCs w:val="24"/>
        </w:rPr>
        <w:t>k</w:t>
      </w:r>
      <w:r>
        <w:rPr>
          <w:rFonts w:eastAsia="Times New Roman"/>
          <w:color w:val="222222"/>
          <w:sz w:val="24"/>
          <w:szCs w:val="24"/>
        </w:rPr>
        <w:t xml:space="preserve">orisnika usluge privremeno </w:t>
      </w:r>
      <w:r w:rsidRPr="0042155C">
        <w:rPr>
          <w:rFonts w:eastAsia="Times New Roman"/>
          <w:color w:val="222222"/>
          <w:sz w:val="24"/>
          <w:szCs w:val="24"/>
        </w:rPr>
        <w:t xml:space="preserve">osloboditi </w:t>
      </w:r>
      <w:r>
        <w:rPr>
          <w:rFonts w:eastAsia="Times New Roman"/>
          <w:color w:val="222222"/>
          <w:sz w:val="24"/>
          <w:szCs w:val="24"/>
        </w:rPr>
        <w:t xml:space="preserve">od </w:t>
      </w:r>
      <w:r w:rsidRPr="0042155C">
        <w:rPr>
          <w:rFonts w:eastAsia="Times New Roman"/>
          <w:color w:val="222222"/>
          <w:sz w:val="24"/>
          <w:szCs w:val="24"/>
        </w:rPr>
        <w:t xml:space="preserve">plaćanja </w:t>
      </w:r>
      <w:r>
        <w:rPr>
          <w:rFonts w:eastAsia="Times New Roman"/>
          <w:color w:val="222222"/>
          <w:sz w:val="24"/>
          <w:szCs w:val="24"/>
        </w:rPr>
        <w:t>usluge ukoliko</w:t>
      </w:r>
      <w:r w:rsidRPr="0042155C">
        <w:rPr>
          <w:rFonts w:eastAsia="Times New Roman"/>
          <w:color w:val="222222"/>
          <w:sz w:val="24"/>
          <w:szCs w:val="24"/>
        </w:rPr>
        <w:t>:</w:t>
      </w:r>
    </w:p>
    <w:p w:rsidR="00F13B64" w:rsidRPr="0042155C" w:rsidRDefault="00F13B64" w:rsidP="00F13B64">
      <w:pPr>
        <w:shd w:val="clear" w:color="auto" w:fill="FFFFFF"/>
        <w:rPr>
          <w:rFonts w:eastAsia="Times New Roman"/>
          <w:color w:val="222222"/>
          <w:sz w:val="24"/>
          <w:szCs w:val="24"/>
        </w:rPr>
      </w:pPr>
    </w:p>
    <w:p w:rsidR="00F13B64" w:rsidRPr="00D15FC5" w:rsidRDefault="00F13B64" w:rsidP="00F13B64">
      <w:pPr>
        <w:pStyle w:val="Odlomakpopisa"/>
        <w:numPr>
          <w:ilvl w:val="0"/>
          <w:numId w:val="23"/>
        </w:numPr>
        <w:shd w:val="clear" w:color="auto" w:fill="FFFFFF"/>
        <w:rPr>
          <w:rFonts w:eastAsia="Times New Roman"/>
          <w:color w:val="222222"/>
          <w:sz w:val="24"/>
          <w:szCs w:val="24"/>
        </w:rPr>
      </w:pPr>
      <w:r w:rsidRPr="00D15FC5">
        <w:rPr>
          <w:rFonts w:eastAsia="Times New Roman"/>
          <w:color w:val="222222"/>
          <w:sz w:val="24"/>
          <w:szCs w:val="24"/>
        </w:rPr>
        <w:t>korisnik ne koristi uslugu zbog devastiranog, neizgrađenog, ne uvjetnog objekta</w:t>
      </w:r>
    </w:p>
    <w:p w:rsidR="00F13B64" w:rsidRPr="00D15FC5" w:rsidRDefault="00F13B64" w:rsidP="00F13B64">
      <w:pPr>
        <w:pStyle w:val="Odlomakpopisa"/>
        <w:numPr>
          <w:ilvl w:val="0"/>
          <w:numId w:val="23"/>
        </w:numPr>
        <w:shd w:val="clear" w:color="auto" w:fill="FFFFFF"/>
        <w:rPr>
          <w:rFonts w:eastAsia="Times New Roman"/>
          <w:color w:val="222222"/>
          <w:sz w:val="24"/>
          <w:szCs w:val="24"/>
        </w:rPr>
      </w:pPr>
      <w:r w:rsidRPr="00D15FC5">
        <w:rPr>
          <w:rFonts w:eastAsia="Times New Roman"/>
          <w:color w:val="222222"/>
          <w:sz w:val="24"/>
          <w:szCs w:val="24"/>
        </w:rPr>
        <w:t>korisnik nema u cijelosti izgrađen i funkcionalan stambeni objekt u smislu ne postojanja priključka struje i vode odnosno ukoliko korisnik ne živi ni privremeno ni trajno u navedenom objektu</w:t>
      </w:r>
    </w:p>
    <w:p w:rsidR="00F13B64" w:rsidRPr="00D15FC5" w:rsidRDefault="00F13B64" w:rsidP="00F13B64">
      <w:pPr>
        <w:pStyle w:val="Odlomakpopisa"/>
        <w:numPr>
          <w:ilvl w:val="0"/>
          <w:numId w:val="23"/>
        </w:numPr>
        <w:shd w:val="clear" w:color="auto" w:fill="FFFFFF"/>
        <w:rPr>
          <w:rFonts w:eastAsia="Times New Roman"/>
          <w:color w:val="222222"/>
          <w:sz w:val="24"/>
          <w:szCs w:val="24"/>
        </w:rPr>
      </w:pPr>
      <w:r w:rsidRPr="00D15FC5">
        <w:rPr>
          <w:rFonts w:eastAsia="Times New Roman"/>
          <w:color w:val="222222"/>
          <w:sz w:val="24"/>
          <w:szCs w:val="24"/>
        </w:rPr>
        <w:t xml:space="preserve">ako se radi o socijalno ugroženom građaninu </w:t>
      </w:r>
      <w:r>
        <w:rPr>
          <w:rFonts w:eastAsia="Times New Roman"/>
          <w:color w:val="222222"/>
          <w:sz w:val="24"/>
          <w:szCs w:val="24"/>
        </w:rPr>
        <w:t xml:space="preserve">– korisnicima minimalne naknade </w:t>
      </w:r>
      <w:r w:rsidRPr="00D15FC5">
        <w:rPr>
          <w:rFonts w:eastAsia="Times New Roman"/>
          <w:color w:val="222222"/>
          <w:sz w:val="24"/>
          <w:szCs w:val="24"/>
        </w:rPr>
        <w:t xml:space="preserve">RH po prilaganju zamolbe korisnika usluge za oslobađanjem </w:t>
      </w:r>
      <w:r>
        <w:rPr>
          <w:rFonts w:eastAsia="Times New Roman"/>
          <w:color w:val="222222"/>
          <w:sz w:val="24"/>
          <w:szCs w:val="24"/>
        </w:rPr>
        <w:t xml:space="preserve">od plaćanja usluge </w:t>
      </w:r>
      <w:r w:rsidRPr="00D15FC5">
        <w:rPr>
          <w:rFonts w:eastAsia="Times New Roman"/>
          <w:color w:val="222222"/>
          <w:sz w:val="24"/>
          <w:szCs w:val="24"/>
        </w:rPr>
        <w:t>koju je za to opravdao vjer</w:t>
      </w:r>
      <w:r>
        <w:rPr>
          <w:rFonts w:eastAsia="Times New Roman"/>
          <w:color w:val="222222"/>
          <w:sz w:val="24"/>
          <w:szCs w:val="24"/>
        </w:rPr>
        <w:t>odostojnim</w:t>
      </w:r>
      <w:r w:rsidRPr="00D15FC5">
        <w:rPr>
          <w:rFonts w:eastAsia="Times New Roman"/>
          <w:color w:val="222222"/>
          <w:sz w:val="24"/>
          <w:szCs w:val="24"/>
        </w:rPr>
        <w:t xml:space="preserve"> ispravama</w:t>
      </w:r>
      <w:r>
        <w:rPr>
          <w:rFonts w:eastAsia="Times New Roman"/>
          <w:color w:val="222222"/>
          <w:sz w:val="24"/>
          <w:szCs w:val="24"/>
        </w:rPr>
        <w:t>-potvrdama</w:t>
      </w:r>
      <w:r w:rsidRPr="00D15FC5">
        <w:rPr>
          <w:rFonts w:eastAsia="Times New Roman"/>
          <w:color w:val="222222"/>
          <w:sz w:val="24"/>
          <w:szCs w:val="24"/>
        </w:rPr>
        <w:t xml:space="preserve"> nadležnih tijela kojim se utvrđuje takav status</w:t>
      </w:r>
    </w:p>
    <w:p w:rsidR="00F13B64" w:rsidRDefault="00F13B64" w:rsidP="00F13B64">
      <w:pPr>
        <w:shd w:val="clear" w:color="auto" w:fill="FFFFFF"/>
        <w:rPr>
          <w:rFonts w:eastAsia="Times New Roman"/>
          <w:color w:val="222222"/>
          <w:sz w:val="24"/>
          <w:szCs w:val="24"/>
        </w:rPr>
      </w:pPr>
    </w:p>
    <w:p w:rsidR="00F13B64" w:rsidRDefault="00F13B64" w:rsidP="00F13B64">
      <w:pPr>
        <w:shd w:val="clear" w:color="auto" w:fill="FFFFFF"/>
        <w:jc w:val="both"/>
        <w:rPr>
          <w:rFonts w:eastAsia="Times New Roman"/>
          <w:color w:val="222222"/>
          <w:sz w:val="24"/>
          <w:szCs w:val="24"/>
        </w:rPr>
      </w:pPr>
      <w:r w:rsidRPr="0042155C">
        <w:rPr>
          <w:rFonts w:eastAsia="Times New Roman"/>
          <w:color w:val="222222"/>
          <w:sz w:val="24"/>
          <w:szCs w:val="24"/>
        </w:rPr>
        <w:t>Prava iz prethodnog stavka ovog članka korisnik može ostvariti na temelju pismenog zahtjeva kojemu je korisnik dužan priložiti potrebnu dokumentaciju, ovisno o</w:t>
      </w:r>
      <w:r>
        <w:rPr>
          <w:rFonts w:eastAsia="Times New Roman"/>
          <w:color w:val="222222"/>
          <w:sz w:val="24"/>
          <w:szCs w:val="24"/>
        </w:rPr>
        <w:t xml:space="preserve"> situaciji: zapisnik o očevidu</w:t>
      </w:r>
      <w:r w:rsidRPr="0042155C">
        <w:rPr>
          <w:rFonts w:eastAsia="Times New Roman"/>
          <w:color w:val="222222"/>
          <w:sz w:val="24"/>
          <w:szCs w:val="24"/>
        </w:rPr>
        <w:t xml:space="preserve"> od strane Komunalnog odijela Općine Primošten </w:t>
      </w:r>
      <w:r>
        <w:rPr>
          <w:rFonts w:eastAsia="Times New Roman"/>
          <w:color w:val="222222"/>
          <w:sz w:val="24"/>
          <w:szCs w:val="24"/>
        </w:rPr>
        <w:t>kojim se utvrđuje status nekretnine,</w:t>
      </w:r>
      <w:r w:rsidRPr="0042155C">
        <w:rPr>
          <w:rFonts w:eastAsia="Times New Roman"/>
          <w:color w:val="222222"/>
          <w:sz w:val="24"/>
          <w:szCs w:val="24"/>
        </w:rPr>
        <w:t xml:space="preserve"> </w:t>
      </w:r>
      <w:r>
        <w:rPr>
          <w:rFonts w:eastAsia="Times New Roman"/>
          <w:color w:val="222222"/>
          <w:sz w:val="24"/>
          <w:szCs w:val="24"/>
        </w:rPr>
        <w:t>potvrdu-rješenje nadležnog tijela koji se dokazuje socijalni status.</w:t>
      </w:r>
    </w:p>
    <w:p w:rsidR="00F13B64" w:rsidRPr="0042155C" w:rsidRDefault="00F13B64" w:rsidP="00F13B64">
      <w:pPr>
        <w:shd w:val="clear" w:color="auto" w:fill="FFFFFF"/>
        <w:jc w:val="both"/>
        <w:rPr>
          <w:rFonts w:ascii="Arial" w:eastAsia="Times New Roman" w:hAnsi="Arial" w:cs="Arial"/>
          <w:color w:val="222222"/>
          <w:sz w:val="19"/>
          <w:szCs w:val="19"/>
        </w:rPr>
      </w:pPr>
      <w:r>
        <w:rPr>
          <w:rFonts w:eastAsia="Times New Roman"/>
          <w:color w:val="222222"/>
          <w:sz w:val="24"/>
          <w:szCs w:val="24"/>
        </w:rPr>
        <w:t xml:space="preserve">Dokumentacija vrijedi </w:t>
      </w:r>
      <w:r w:rsidRPr="0042155C">
        <w:rPr>
          <w:rFonts w:eastAsia="Times New Roman"/>
          <w:color w:val="222222"/>
          <w:sz w:val="24"/>
          <w:szCs w:val="24"/>
        </w:rPr>
        <w:t>za tekuću godinu, nakon čega je korisnik dužan obnoviti zahtjev</w:t>
      </w:r>
      <w:r w:rsidRPr="0042155C">
        <w:rPr>
          <w:rFonts w:ascii="Arial" w:eastAsia="Times New Roman" w:hAnsi="Arial" w:cs="Arial"/>
          <w:color w:val="222222"/>
          <w:sz w:val="19"/>
          <w:szCs w:val="19"/>
        </w:rPr>
        <w:t>.</w:t>
      </w:r>
    </w:p>
    <w:p w:rsidR="00F13B64" w:rsidRPr="0042155C" w:rsidRDefault="00F13B64" w:rsidP="00F13B64">
      <w:pPr>
        <w:shd w:val="clear" w:color="auto" w:fill="FFFFFF"/>
        <w:rPr>
          <w:rFonts w:ascii="Arial" w:eastAsia="Times New Roman" w:hAnsi="Arial" w:cs="Arial"/>
          <w:color w:val="222222"/>
          <w:sz w:val="19"/>
          <w:szCs w:val="19"/>
        </w:rPr>
      </w:pPr>
      <w:r w:rsidRPr="0042155C">
        <w:rPr>
          <w:rFonts w:ascii="Arial" w:eastAsia="Times New Roman" w:hAnsi="Arial" w:cs="Arial"/>
          <w:color w:val="222222"/>
          <w:sz w:val="19"/>
          <w:szCs w:val="19"/>
        </w:rPr>
        <w:t> </w:t>
      </w:r>
    </w:p>
    <w:p w:rsidR="00F13B64" w:rsidRPr="00CA158A" w:rsidRDefault="00F13B64" w:rsidP="00F13B64">
      <w:pPr>
        <w:spacing w:line="334" w:lineRule="exact"/>
        <w:rPr>
          <w:rStyle w:val="kurziv"/>
          <w:sz w:val="24"/>
          <w:szCs w:val="24"/>
        </w:rPr>
      </w:pPr>
    </w:p>
    <w:p w:rsidR="00F13B64" w:rsidRPr="00CA158A" w:rsidRDefault="00F13B64" w:rsidP="00F13B64">
      <w:pPr>
        <w:spacing w:line="50" w:lineRule="exact"/>
        <w:rPr>
          <w:rStyle w:val="kurziv"/>
          <w:b/>
          <w:sz w:val="24"/>
          <w:szCs w:val="24"/>
        </w:rPr>
      </w:pPr>
    </w:p>
    <w:p w:rsidR="00F13B64" w:rsidRDefault="00F13B64" w:rsidP="00F13B64">
      <w:pPr>
        <w:rPr>
          <w:rStyle w:val="kurziv"/>
          <w:b/>
          <w:sz w:val="24"/>
          <w:szCs w:val="24"/>
        </w:rPr>
      </w:pPr>
      <w:r w:rsidRPr="00CA158A">
        <w:rPr>
          <w:rStyle w:val="kurziv"/>
          <w:b/>
          <w:sz w:val="24"/>
          <w:szCs w:val="24"/>
        </w:rPr>
        <w:t>Odredbe o količini glomaznog otpada koji se preuzima u okviru javne usluge</w:t>
      </w:r>
    </w:p>
    <w:p w:rsidR="00F13B64" w:rsidRDefault="00F13B64" w:rsidP="00F13B64">
      <w:pPr>
        <w:rPr>
          <w:rStyle w:val="kurziv"/>
          <w:b/>
          <w:sz w:val="24"/>
          <w:szCs w:val="24"/>
        </w:rPr>
      </w:pPr>
    </w:p>
    <w:p w:rsidR="00F13B64" w:rsidRPr="00CA158A" w:rsidRDefault="00F13B64" w:rsidP="00F13B64">
      <w:pPr>
        <w:ind w:left="4460"/>
        <w:rPr>
          <w:rStyle w:val="kurziv"/>
          <w:b/>
          <w:sz w:val="24"/>
          <w:szCs w:val="24"/>
        </w:rPr>
      </w:pPr>
      <w:r w:rsidRPr="00CA158A">
        <w:rPr>
          <w:rStyle w:val="kurziv"/>
          <w:b/>
          <w:sz w:val="24"/>
          <w:szCs w:val="24"/>
        </w:rPr>
        <w:t>Članak 19.</w:t>
      </w:r>
    </w:p>
    <w:p w:rsidR="00F13B64" w:rsidRPr="00CA158A" w:rsidRDefault="00F13B64" w:rsidP="00F13B64">
      <w:pPr>
        <w:rPr>
          <w:rStyle w:val="kurziv"/>
          <w:b/>
          <w:sz w:val="24"/>
          <w:szCs w:val="24"/>
        </w:rPr>
      </w:pPr>
    </w:p>
    <w:p w:rsidR="00F13B64" w:rsidRPr="00CA158A" w:rsidRDefault="00F13B64" w:rsidP="00F13B64">
      <w:pPr>
        <w:spacing w:line="16" w:lineRule="exact"/>
        <w:rPr>
          <w:rStyle w:val="kurziv"/>
          <w:sz w:val="24"/>
          <w:szCs w:val="24"/>
        </w:rPr>
      </w:pPr>
    </w:p>
    <w:p w:rsidR="00F13B64" w:rsidRPr="00CA158A" w:rsidRDefault="00F13B64" w:rsidP="00F13B64">
      <w:pPr>
        <w:spacing w:line="225" w:lineRule="auto"/>
        <w:ind w:right="20" w:firstLine="706"/>
        <w:jc w:val="both"/>
        <w:rPr>
          <w:rStyle w:val="kurziv"/>
          <w:sz w:val="24"/>
          <w:szCs w:val="24"/>
        </w:rPr>
      </w:pPr>
      <w:r w:rsidRPr="00CA158A">
        <w:rPr>
          <w:rStyle w:val="kurziv"/>
          <w:sz w:val="24"/>
          <w:szCs w:val="24"/>
        </w:rPr>
        <w:t>Svaki korisnik ima pravo na jedan odvoz glomaznog otpada godišnje maksimalno do 3 m3 godišnje. U terminu sakupljanja glomaznog otpada na obračunskom mjestu korisnika može se predati i elektronički otpad, odjeća, obuća i gume. Uvjet za besplatni odvoz su svi podmireni računi prema Davatelju usluge u roku dospijeća</w:t>
      </w:r>
    </w:p>
    <w:p w:rsidR="00F13B64" w:rsidRPr="00CA158A" w:rsidRDefault="00F13B64" w:rsidP="00F13B64">
      <w:pPr>
        <w:spacing w:line="64" w:lineRule="exact"/>
        <w:rPr>
          <w:rStyle w:val="kurziv"/>
          <w:sz w:val="24"/>
          <w:szCs w:val="24"/>
        </w:rPr>
      </w:pPr>
    </w:p>
    <w:p w:rsidR="00F13B64" w:rsidRPr="00CA158A" w:rsidRDefault="00F13B64" w:rsidP="00F13B64">
      <w:pPr>
        <w:spacing w:line="225" w:lineRule="auto"/>
        <w:ind w:right="20" w:firstLine="706"/>
        <w:jc w:val="both"/>
        <w:rPr>
          <w:rStyle w:val="kurziv"/>
          <w:sz w:val="24"/>
          <w:szCs w:val="24"/>
        </w:rPr>
      </w:pPr>
      <w:r w:rsidRPr="00CA158A">
        <w:rPr>
          <w:rStyle w:val="kurziv"/>
          <w:sz w:val="24"/>
          <w:szCs w:val="24"/>
        </w:rPr>
        <w:t>Korisnici javne usluge sakupljanja biorazgradivog otpada imaju pravo na još jedan besplatan odvoz glomaznog otpada sa obračunskog mjesta za granje i lišće maksimalno do 3 m3. Korisnici usluge sakupljanja biorazgradivog otpada mogu sami odlučiti koje vrste otpada će predati u sklopu sakupljanja glomaznog otpada na obračunskom mjestu, ali maksimalno sveukupno do 6 m3. Uvjet za besplatni odvoz biorazgradivog otpada su svi podmireni računi prema Da</w:t>
      </w:r>
      <w:r>
        <w:rPr>
          <w:rStyle w:val="kurziv"/>
          <w:sz w:val="24"/>
          <w:szCs w:val="24"/>
        </w:rPr>
        <w:t>vatelju usluge u roku dospijeća.</w:t>
      </w:r>
    </w:p>
    <w:p w:rsidR="00F13B64" w:rsidRPr="00CA158A" w:rsidRDefault="00F13B64" w:rsidP="00F13B64">
      <w:pPr>
        <w:spacing w:line="3" w:lineRule="exact"/>
        <w:rPr>
          <w:rStyle w:val="kurziv"/>
          <w:sz w:val="24"/>
          <w:szCs w:val="24"/>
        </w:rPr>
      </w:pPr>
    </w:p>
    <w:p w:rsidR="00F13B64" w:rsidRPr="00CA158A" w:rsidRDefault="00F13B64" w:rsidP="00F13B64">
      <w:pPr>
        <w:spacing w:line="229" w:lineRule="auto"/>
        <w:ind w:right="20" w:firstLine="706"/>
        <w:jc w:val="both"/>
        <w:rPr>
          <w:rStyle w:val="kurziv"/>
          <w:sz w:val="24"/>
          <w:szCs w:val="24"/>
        </w:rPr>
      </w:pPr>
      <w:r w:rsidRPr="00CA158A">
        <w:rPr>
          <w:rStyle w:val="kurziv"/>
          <w:sz w:val="24"/>
          <w:szCs w:val="24"/>
        </w:rPr>
        <w:t>Korisnik usluge može glomazni otpad i/ili granje i lišće samostalno dovesti u reciklažni centar i/ili kompostanu besplatno do maksimalnih količina utvrđenih u stavcima 1. i 2. ovog članka.</w:t>
      </w:r>
    </w:p>
    <w:p w:rsidR="00F13B64" w:rsidRPr="00CA158A" w:rsidRDefault="00F13B64" w:rsidP="00F13B64">
      <w:pPr>
        <w:spacing w:line="64" w:lineRule="exact"/>
        <w:rPr>
          <w:rStyle w:val="kurziv"/>
          <w:sz w:val="24"/>
          <w:szCs w:val="24"/>
        </w:rPr>
      </w:pPr>
    </w:p>
    <w:p w:rsidR="00F13B64" w:rsidRDefault="00F13B64" w:rsidP="00F13B64">
      <w:pPr>
        <w:spacing w:line="236" w:lineRule="auto"/>
        <w:ind w:right="20" w:firstLine="706"/>
        <w:jc w:val="both"/>
        <w:rPr>
          <w:rStyle w:val="kurziv"/>
          <w:sz w:val="24"/>
          <w:szCs w:val="24"/>
        </w:rPr>
      </w:pPr>
      <w:r w:rsidRPr="00CA158A">
        <w:rPr>
          <w:rStyle w:val="kurziv"/>
          <w:sz w:val="24"/>
          <w:szCs w:val="24"/>
        </w:rPr>
        <w:t>Korisnik usluge može predati i veće količine glomaznog otpada i/ili granja i lišća od maksimalnih dopuštenih u sklopu javne usluge, ali uz dodatnu naplatu sukladno cjeniku davatelja usluge.</w:t>
      </w:r>
    </w:p>
    <w:p w:rsidR="00F13B64" w:rsidRPr="00CA158A" w:rsidRDefault="00F13B64" w:rsidP="00F13B64">
      <w:pPr>
        <w:spacing w:line="236" w:lineRule="auto"/>
        <w:ind w:right="20" w:firstLine="706"/>
        <w:jc w:val="both"/>
        <w:rPr>
          <w:rStyle w:val="kurziv"/>
          <w:sz w:val="24"/>
          <w:szCs w:val="24"/>
        </w:rPr>
      </w:pPr>
    </w:p>
    <w:p w:rsidR="00F13B64" w:rsidRPr="00CA158A" w:rsidRDefault="00F13B64" w:rsidP="00F13B64">
      <w:pPr>
        <w:rPr>
          <w:rStyle w:val="kurziv"/>
          <w:b/>
          <w:sz w:val="24"/>
          <w:szCs w:val="24"/>
        </w:rPr>
      </w:pPr>
      <w:r w:rsidRPr="00CA158A">
        <w:rPr>
          <w:rStyle w:val="kurziv"/>
          <w:b/>
          <w:sz w:val="24"/>
          <w:szCs w:val="24"/>
        </w:rPr>
        <w:t>Nekre</w:t>
      </w:r>
      <w:r>
        <w:rPr>
          <w:rStyle w:val="kurziv"/>
          <w:b/>
          <w:sz w:val="24"/>
          <w:szCs w:val="24"/>
        </w:rPr>
        <w:t>tnina koja se trajno ne koristi</w:t>
      </w:r>
    </w:p>
    <w:p w:rsidR="00F13B64" w:rsidRDefault="00F13B64" w:rsidP="00F13B64">
      <w:pPr>
        <w:ind w:right="20"/>
        <w:jc w:val="center"/>
        <w:rPr>
          <w:rStyle w:val="kurziv"/>
          <w:b/>
          <w:sz w:val="24"/>
          <w:szCs w:val="24"/>
        </w:rPr>
      </w:pPr>
      <w:r w:rsidRPr="00CA158A">
        <w:rPr>
          <w:rStyle w:val="kurziv"/>
          <w:b/>
          <w:sz w:val="24"/>
          <w:szCs w:val="24"/>
        </w:rPr>
        <w:t>Članak 20.</w:t>
      </w:r>
    </w:p>
    <w:p w:rsidR="00F13B64" w:rsidRPr="00CA158A" w:rsidRDefault="00F13B64" w:rsidP="00F13B64">
      <w:pPr>
        <w:ind w:right="20"/>
        <w:jc w:val="center"/>
        <w:rPr>
          <w:rStyle w:val="kurziv"/>
          <w:b/>
          <w:sz w:val="24"/>
          <w:szCs w:val="24"/>
        </w:rPr>
      </w:pPr>
    </w:p>
    <w:p w:rsidR="00F13B64" w:rsidRPr="00CA158A" w:rsidRDefault="00F13B64" w:rsidP="00F13B64">
      <w:pPr>
        <w:spacing w:line="46" w:lineRule="exact"/>
        <w:rPr>
          <w:rStyle w:val="kurziv"/>
          <w:b/>
          <w:sz w:val="24"/>
          <w:szCs w:val="24"/>
        </w:rPr>
      </w:pPr>
    </w:p>
    <w:p w:rsidR="00F13B64" w:rsidRPr="00CA158A" w:rsidRDefault="00F13B64" w:rsidP="00F13B64">
      <w:pPr>
        <w:spacing w:line="58" w:lineRule="exact"/>
        <w:rPr>
          <w:rStyle w:val="kurziv"/>
          <w:sz w:val="24"/>
          <w:szCs w:val="24"/>
        </w:rPr>
      </w:pPr>
    </w:p>
    <w:p w:rsidR="00F13B64" w:rsidRPr="00CA158A" w:rsidRDefault="00F13B64" w:rsidP="00F13B64">
      <w:pPr>
        <w:spacing w:line="236" w:lineRule="auto"/>
        <w:ind w:right="20" w:firstLine="706"/>
        <w:jc w:val="both"/>
        <w:rPr>
          <w:rStyle w:val="kurziv"/>
          <w:sz w:val="24"/>
          <w:szCs w:val="24"/>
        </w:rPr>
      </w:pPr>
      <w:r w:rsidRPr="00CA158A">
        <w:rPr>
          <w:rStyle w:val="kurziv"/>
          <w:sz w:val="24"/>
          <w:szCs w:val="24"/>
        </w:rPr>
        <w:t>Nekretnina koja se trajno ne koristi je nekretnina za koju je utvrđeno da se ne koristi na temelju Rješenja Jedinstvenog upravnog odjela Općine Primošten ili pisanog očitovanja vlasnika nekretnine i dostavljene potvrde o isključenju uređaja za potrošnju električne energije i vode od strane ovlaštenog pružatelja navedenih usluga.</w:t>
      </w:r>
    </w:p>
    <w:p w:rsidR="00F13B64" w:rsidRPr="00CA158A" w:rsidRDefault="00F13B64" w:rsidP="00F13B64">
      <w:pPr>
        <w:spacing w:line="59" w:lineRule="exact"/>
        <w:rPr>
          <w:rStyle w:val="kurziv"/>
          <w:sz w:val="24"/>
          <w:szCs w:val="24"/>
        </w:rPr>
      </w:pPr>
    </w:p>
    <w:p w:rsidR="00F13B64" w:rsidRPr="00CA158A" w:rsidRDefault="00F13B64" w:rsidP="00F13B64">
      <w:pPr>
        <w:spacing w:line="238" w:lineRule="auto"/>
        <w:ind w:firstLine="706"/>
        <w:jc w:val="both"/>
        <w:rPr>
          <w:rStyle w:val="kurziv"/>
          <w:sz w:val="24"/>
          <w:szCs w:val="24"/>
        </w:rPr>
      </w:pPr>
      <w:r w:rsidRPr="00CA158A">
        <w:rPr>
          <w:rStyle w:val="kurziv"/>
          <w:sz w:val="24"/>
          <w:szCs w:val="24"/>
        </w:rPr>
        <w:t>Korisnik usluge može umjesto potvrde o isključenju uređaja za potrošnju dostavljati i godišnji (polugodišnji) obračun potrošnje električne energije te ako je potrošnja u prethodnom razdoblju bila manja od 6 kw onda se nekretnina smatra nekorištenom za naredni period od vremena predanog obračuna (polugodišnje ili godišnje).</w:t>
      </w:r>
    </w:p>
    <w:p w:rsidR="00F13B64" w:rsidRPr="00CA158A" w:rsidRDefault="00F13B64" w:rsidP="00F13B64">
      <w:pPr>
        <w:spacing w:line="58" w:lineRule="exact"/>
        <w:rPr>
          <w:rStyle w:val="kurziv"/>
          <w:sz w:val="24"/>
          <w:szCs w:val="24"/>
        </w:rPr>
      </w:pPr>
    </w:p>
    <w:p w:rsidR="00F13B64" w:rsidRPr="00CA158A" w:rsidRDefault="00F13B64" w:rsidP="00F13B64">
      <w:pPr>
        <w:spacing w:line="238" w:lineRule="auto"/>
        <w:ind w:firstLine="706"/>
        <w:jc w:val="both"/>
        <w:rPr>
          <w:rStyle w:val="kurziv"/>
          <w:sz w:val="24"/>
          <w:szCs w:val="24"/>
        </w:rPr>
      </w:pPr>
      <w:r w:rsidRPr="00CA158A">
        <w:rPr>
          <w:rStyle w:val="kurziv"/>
          <w:sz w:val="24"/>
          <w:szCs w:val="24"/>
        </w:rPr>
        <w:t xml:space="preserve">Iznimno davatelj usluge prihvatit će, prvi put samo pisano očitovanje vlasnika nekretnine o trajnom nekorištenju nekretnine, a korisnik usluge mora u roku od 6 mjeseci dostaviti obračun </w:t>
      </w:r>
      <w:r w:rsidRPr="00CA158A">
        <w:rPr>
          <w:rStyle w:val="kurziv"/>
          <w:sz w:val="24"/>
          <w:szCs w:val="24"/>
        </w:rPr>
        <w:lastRenderedPageBreak/>
        <w:t>potrošnje električne energije kojim mora dokazati da je potrošnja električne energije manja od 6 kw za obračunsko razdoblje. Ukoliko korisnik usluge ne dokaže da je potrošnja bila manja od 6 kw u obračunskom razdoblju, davatelj usluge ima pravo na retroaktivnu naplatu za proteklo razdoblje cijene minimalne javne usluge za proteklo razdoblje.</w:t>
      </w:r>
    </w:p>
    <w:p w:rsidR="00F13B64" w:rsidRPr="00CA158A" w:rsidRDefault="00F13B64" w:rsidP="00F13B64">
      <w:pPr>
        <w:spacing w:line="381" w:lineRule="exact"/>
        <w:rPr>
          <w:rStyle w:val="kurziv"/>
          <w:sz w:val="24"/>
          <w:szCs w:val="24"/>
        </w:rPr>
      </w:pPr>
    </w:p>
    <w:p w:rsidR="00F13B64" w:rsidRPr="00CA158A" w:rsidRDefault="00F13B64" w:rsidP="00F13B64">
      <w:pPr>
        <w:spacing w:line="46" w:lineRule="exact"/>
        <w:rPr>
          <w:rStyle w:val="kurziv"/>
          <w:b/>
          <w:sz w:val="24"/>
          <w:szCs w:val="24"/>
        </w:rPr>
      </w:pPr>
    </w:p>
    <w:p w:rsidR="00F13B64" w:rsidRDefault="00F13B64" w:rsidP="00F13B64">
      <w:pPr>
        <w:rPr>
          <w:rStyle w:val="kurziv"/>
          <w:b/>
          <w:sz w:val="24"/>
          <w:szCs w:val="24"/>
        </w:rPr>
      </w:pPr>
      <w:r w:rsidRPr="00CA158A">
        <w:rPr>
          <w:rStyle w:val="kurziv"/>
          <w:b/>
          <w:sz w:val="24"/>
          <w:szCs w:val="24"/>
        </w:rPr>
        <w:t>Izjava o načinu korištenja javne usluge</w:t>
      </w:r>
    </w:p>
    <w:p w:rsidR="00F13B64" w:rsidRPr="00CA158A" w:rsidRDefault="00F13B64" w:rsidP="00F13B64">
      <w:pPr>
        <w:ind w:right="-399"/>
        <w:jc w:val="center"/>
        <w:rPr>
          <w:rStyle w:val="kurziv"/>
          <w:b/>
          <w:sz w:val="24"/>
          <w:szCs w:val="24"/>
        </w:rPr>
      </w:pPr>
      <w:r w:rsidRPr="00CA158A">
        <w:rPr>
          <w:rStyle w:val="kurziv"/>
          <w:b/>
          <w:sz w:val="24"/>
          <w:szCs w:val="24"/>
        </w:rPr>
        <w:t>Članak 21.</w:t>
      </w:r>
    </w:p>
    <w:p w:rsidR="00F13B64" w:rsidRPr="00CA158A" w:rsidRDefault="00F13B64" w:rsidP="00F13B64">
      <w:pPr>
        <w:rPr>
          <w:rStyle w:val="kurziv"/>
          <w:b/>
          <w:sz w:val="24"/>
          <w:szCs w:val="24"/>
        </w:rPr>
      </w:pPr>
    </w:p>
    <w:p w:rsidR="00F13B64" w:rsidRPr="00CA158A" w:rsidRDefault="00F13B64" w:rsidP="00F13B64">
      <w:pPr>
        <w:spacing w:line="58" w:lineRule="exact"/>
        <w:rPr>
          <w:rStyle w:val="kurziv"/>
          <w:sz w:val="24"/>
          <w:szCs w:val="24"/>
        </w:rPr>
      </w:pPr>
    </w:p>
    <w:p w:rsidR="00F13B64" w:rsidRPr="00CA158A" w:rsidRDefault="00F13B64" w:rsidP="00F13B64">
      <w:pPr>
        <w:spacing w:line="236" w:lineRule="auto"/>
        <w:ind w:firstLine="706"/>
        <w:jc w:val="both"/>
        <w:rPr>
          <w:rStyle w:val="kurziv"/>
          <w:sz w:val="24"/>
          <w:szCs w:val="24"/>
        </w:rPr>
      </w:pPr>
      <w:r w:rsidRPr="00CA158A">
        <w:rPr>
          <w:rStyle w:val="kurziv"/>
          <w:sz w:val="24"/>
          <w:szCs w:val="24"/>
        </w:rPr>
        <w:t>Korisnik usluge dužan je dostaviti davatelju javne usluge Izjavu o načinu korištenja javne usluge. Izjava sadržava sve podatke sukladno članku 14. Uredbe o komunalnom otpadu, a sam sadržaj i izgled Izjave propi</w:t>
      </w:r>
      <w:r>
        <w:rPr>
          <w:rStyle w:val="kurziv"/>
          <w:sz w:val="24"/>
          <w:szCs w:val="24"/>
        </w:rPr>
        <w:t>san je dodatkom II. ove Odluke.</w:t>
      </w: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Korisnik usluge je dužan vratiti davatelju javne usluge dva primjerka Izjave s potpisom korisnika usluge u pisanom obliku u roku od 15 dana od dana zaprimanja Izjave.</w:t>
      </w:r>
    </w:p>
    <w:p w:rsidR="00F13B64" w:rsidRPr="00CA158A" w:rsidRDefault="00F13B64" w:rsidP="00F13B64">
      <w:pPr>
        <w:spacing w:line="60" w:lineRule="exact"/>
        <w:rPr>
          <w:rStyle w:val="kurziv"/>
          <w:sz w:val="24"/>
          <w:szCs w:val="24"/>
        </w:rPr>
      </w:pPr>
    </w:p>
    <w:p w:rsidR="00F13B64" w:rsidRPr="00CA158A" w:rsidRDefault="00F13B64" w:rsidP="00F13B64">
      <w:pPr>
        <w:spacing w:line="235" w:lineRule="auto"/>
        <w:ind w:firstLine="706"/>
        <w:jc w:val="both"/>
        <w:rPr>
          <w:rStyle w:val="kurziv"/>
          <w:sz w:val="24"/>
          <w:szCs w:val="24"/>
        </w:rPr>
      </w:pPr>
      <w:r w:rsidRPr="00CA158A">
        <w:rPr>
          <w:rStyle w:val="kurziv"/>
          <w:sz w:val="24"/>
          <w:szCs w:val="24"/>
        </w:rPr>
        <w:t>Davatelj javne usluge je dužan po zaprimanju Izjave, korisniku usluge vratiti jedan ovjereni primjerak Izjave u roku od 8 dana od dana zaprimanja.</w:t>
      </w:r>
    </w:p>
    <w:p w:rsidR="00F13B64" w:rsidRPr="00CA158A" w:rsidRDefault="00F13B64" w:rsidP="00F13B64">
      <w:pPr>
        <w:spacing w:line="60" w:lineRule="exact"/>
        <w:rPr>
          <w:rStyle w:val="kurziv"/>
          <w:sz w:val="24"/>
          <w:szCs w:val="24"/>
        </w:rPr>
      </w:pPr>
    </w:p>
    <w:p w:rsidR="00F13B64" w:rsidRPr="00CA158A" w:rsidRDefault="00F13B64" w:rsidP="00F13B64">
      <w:pPr>
        <w:spacing w:line="236" w:lineRule="auto"/>
        <w:ind w:firstLine="706"/>
        <w:jc w:val="both"/>
        <w:rPr>
          <w:rStyle w:val="kurziv"/>
          <w:sz w:val="24"/>
          <w:szCs w:val="24"/>
        </w:rPr>
      </w:pPr>
      <w:r w:rsidRPr="00CA158A">
        <w:rPr>
          <w:rStyle w:val="kurziv"/>
          <w:sz w:val="24"/>
          <w:szCs w:val="24"/>
        </w:rPr>
        <w:t>Davatelj javne usluge je dužan primijeniti podatak iz Izjave koji je naveo korisnik usluge (stupac: očitovanje korisnika usluge) kada je taj podatak u skladu sa Zakonom o održivom gospodarenju otpadom, Uredbom o gospodarenju komunalnim otpadom i ovom Odlukom.</w:t>
      </w:r>
    </w:p>
    <w:p w:rsidR="00F13B64" w:rsidRPr="00CA158A" w:rsidRDefault="00F13B64" w:rsidP="00F13B64">
      <w:pPr>
        <w:spacing w:line="65"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Iznimno davatelj javne usluge primjenjuje podatak iz Izjave koji je naveo davatelj javne usluge (stupac: prijedlog davatelja javne usluge) u sljedećem slučaju:</w:t>
      </w:r>
    </w:p>
    <w:p w:rsidR="00F13B64" w:rsidRPr="00CA158A" w:rsidRDefault="00F13B64" w:rsidP="00F13B64">
      <w:pPr>
        <w:spacing w:line="52" w:lineRule="exact"/>
        <w:rPr>
          <w:rStyle w:val="kurziv"/>
          <w:sz w:val="24"/>
          <w:szCs w:val="24"/>
        </w:rPr>
      </w:pPr>
    </w:p>
    <w:p w:rsidR="00F13B64" w:rsidRPr="00CA158A" w:rsidRDefault="00F13B64" w:rsidP="00F13B64">
      <w:pPr>
        <w:numPr>
          <w:ilvl w:val="0"/>
          <w:numId w:val="16"/>
        </w:numPr>
        <w:tabs>
          <w:tab w:val="left" w:pos="600"/>
        </w:tabs>
        <w:ind w:left="600" w:hanging="199"/>
        <w:rPr>
          <w:rStyle w:val="kurziv"/>
          <w:sz w:val="24"/>
          <w:szCs w:val="24"/>
        </w:rPr>
      </w:pPr>
      <w:r w:rsidRPr="00CA158A">
        <w:rPr>
          <w:rStyle w:val="kurziv"/>
          <w:sz w:val="24"/>
          <w:szCs w:val="24"/>
        </w:rPr>
        <w:t>kad se korisnik usluge ne očituje o podacima i ne dostavi Izjavu u roku od 15 dana</w:t>
      </w:r>
    </w:p>
    <w:p w:rsidR="00F13B64" w:rsidRPr="00CA158A" w:rsidRDefault="00F13B64" w:rsidP="00F13B64">
      <w:pPr>
        <w:spacing w:line="57" w:lineRule="exact"/>
        <w:rPr>
          <w:rStyle w:val="kurziv"/>
          <w:sz w:val="24"/>
          <w:szCs w:val="24"/>
        </w:rPr>
      </w:pPr>
    </w:p>
    <w:p w:rsidR="00F13B64" w:rsidRPr="00CA158A" w:rsidRDefault="00F13B64" w:rsidP="00F13B64">
      <w:pPr>
        <w:numPr>
          <w:ilvl w:val="0"/>
          <w:numId w:val="16"/>
        </w:numPr>
        <w:tabs>
          <w:tab w:val="left" w:pos="616"/>
        </w:tabs>
        <w:spacing w:line="237" w:lineRule="auto"/>
        <w:ind w:left="400" w:right="20" w:firstLine="1"/>
        <w:jc w:val="both"/>
        <w:rPr>
          <w:rStyle w:val="kurziv"/>
          <w:sz w:val="24"/>
          <w:szCs w:val="24"/>
        </w:rPr>
      </w:pPr>
      <w:r w:rsidRPr="00CA158A">
        <w:rPr>
          <w:rStyle w:val="kurziv"/>
          <w:sz w:val="24"/>
          <w:szCs w:val="24"/>
        </w:rPr>
        <w:t>kad više korisnika usluge koristi zajednički spremnik, a među korisnicima usluge nije postignut dogovor o udjelima korištenja zajedničkog spremnika na način da zbroj svih udjela čini jedan, tada se primjenjuje udio korisnika usluge u korištenju zajedničkog spremnika koji je odredio davatelj javne usluge.</w:t>
      </w:r>
    </w:p>
    <w:p w:rsidR="00F13B64" w:rsidRPr="00CA158A" w:rsidRDefault="00F13B64" w:rsidP="00F13B64">
      <w:pPr>
        <w:spacing w:line="62" w:lineRule="exact"/>
        <w:rPr>
          <w:rStyle w:val="kurziv"/>
          <w:sz w:val="24"/>
          <w:szCs w:val="24"/>
        </w:rPr>
      </w:pPr>
    </w:p>
    <w:p w:rsidR="00F13B64" w:rsidRDefault="00F13B64" w:rsidP="00F13B64">
      <w:pPr>
        <w:spacing w:line="238" w:lineRule="auto"/>
        <w:ind w:right="20" w:firstLine="706"/>
        <w:jc w:val="both"/>
        <w:rPr>
          <w:rStyle w:val="kurziv"/>
          <w:sz w:val="24"/>
          <w:szCs w:val="24"/>
        </w:rPr>
      </w:pPr>
      <w:r w:rsidRPr="00CA158A">
        <w:rPr>
          <w:rStyle w:val="kurziv"/>
          <w:sz w:val="24"/>
          <w:szCs w:val="24"/>
        </w:rPr>
        <w:t>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rsidR="00F13B64" w:rsidRPr="00CA158A" w:rsidRDefault="00F13B64" w:rsidP="00F13B64">
      <w:pPr>
        <w:spacing w:line="238" w:lineRule="auto"/>
        <w:ind w:right="20" w:firstLine="706"/>
        <w:jc w:val="both"/>
        <w:rPr>
          <w:rStyle w:val="kurziv"/>
          <w:sz w:val="24"/>
          <w:szCs w:val="24"/>
        </w:rPr>
      </w:pPr>
    </w:p>
    <w:p w:rsidR="00F13B64" w:rsidRPr="00CA158A" w:rsidRDefault="00F13B64" w:rsidP="00F13B64">
      <w:pPr>
        <w:spacing w:line="46" w:lineRule="exact"/>
        <w:rPr>
          <w:rStyle w:val="kurziv"/>
          <w:b/>
          <w:sz w:val="24"/>
          <w:szCs w:val="24"/>
        </w:rPr>
      </w:pPr>
    </w:p>
    <w:p w:rsidR="00F13B64" w:rsidRPr="00563EBF" w:rsidRDefault="00F13B64" w:rsidP="00F13B64">
      <w:pPr>
        <w:rPr>
          <w:rStyle w:val="kurziv"/>
          <w:b/>
          <w:sz w:val="24"/>
          <w:szCs w:val="24"/>
        </w:rPr>
      </w:pPr>
      <w:r w:rsidRPr="00CA158A">
        <w:rPr>
          <w:rStyle w:val="kurziv"/>
          <w:b/>
          <w:sz w:val="24"/>
          <w:szCs w:val="24"/>
        </w:rPr>
        <w:t>Ugovor o korištenju javne usluge</w:t>
      </w:r>
    </w:p>
    <w:p w:rsidR="00F13B64" w:rsidRPr="00CA158A" w:rsidRDefault="00F13B64" w:rsidP="00F13B64">
      <w:pPr>
        <w:ind w:right="-399"/>
        <w:jc w:val="center"/>
        <w:rPr>
          <w:rStyle w:val="kurziv"/>
          <w:b/>
          <w:sz w:val="24"/>
          <w:szCs w:val="24"/>
        </w:rPr>
      </w:pPr>
      <w:r w:rsidRPr="00CA158A">
        <w:rPr>
          <w:rStyle w:val="kurziv"/>
          <w:b/>
          <w:sz w:val="24"/>
          <w:szCs w:val="24"/>
        </w:rPr>
        <w:t>Članak 22.</w:t>
      </w:r>
    </w:p>
    <w:p w:rsidR="00F13B64" w:rsidRPr="00CA158A" w:rsidRDefault="00F13B64" w:rsidP="00F13B64">
      <w:pPr>
        <w:rPr>
          <w:rStyle w:val="kurziv"/>
          <w:b/>
          <w:sz w:val="24"/>
          <w:szCs w:val="24"/>
        </w:rPr>
      </w:pPr>
    </w:p>
    <w:p w:rsidR="00F13B64" w:rsidRPr="00CA158A" w:rsidRDefault="00F13B64" w:rsidP="00F13B64">
      <w:pPr>
        <w:spacing w:line="58" w:lineRule="exact"/>
        <w:rPr>
          <w:rStyle w:val="kurziv"/>
          <w:sz w:val="24"/>
          <w:szCs w:val="24"/>
        </w:rPr>
      </w:pPr>
    </w:p>
    <w:p w:rsidR="00F13B64" w:rsidRPr="00CA158A" w:rsidRDefault="00F13B64" w:rsidP="00F13B64">
      <w:pPr>
        <w:spacing w:line="236" w:lineRule="auto"/>
        <w:ind w:firstLine="706"/>
        <w:jc w:val="both"/>
        <w:rPr>
          <w:rStyle w:val="kurziv"/>
          <w:sz w:val="24"/>
          <w:szCs w:val="24"/>
        </w:rPr>
      </w:pPr>
      <w:r w:rsidRPr="00CA158A">
        <w:rPr>
          <w:rStyle w:val="kurziv"/>
          <w:sz w:val="24"/>
          <w:szCs w:val="24"/>
        </w:rPr>
        <w:t>Ugovor o korištenju javne usluge smatra se sklopljenim kad korisnik usluge dostavi davatelju usluge Izjavu ili prilikom prvog korištenja javne usluge ili zaprimanja na korištenje spremnika za primopredaju miješanog komunalnog otpada u slučaju kad korisnik usluge ne dostavi davatelju javne usluge Izjavu.</w:t>
      </w:r>
    </w:p>
    <w:p w:rsidR="00F13B64" w:rsidRPr="00CA158A" w:rsidRDefault="00F13B64" w:rsidP="00F13B64">
      <w:pPr>
        <w:spacing w:line="67" w:lineRule="exact"/>
        <w:rPr>
          <w:rStyle w:val="kurziv"/>
          <w:sz w:val="24"/>
          <w:szCs w:val="24"/>
        </w:rPr>
      </w:pPr>
    </w:p>
    <w:p w:rsidR="00F13B64" w:rsidRPr="00CA158A" w:rsidRDefault="00F13B64" w:rsidP="00F13B64">
      <w:pPr>
        <w:spacing w:line="236" w:lineRule="auto"/>
        <w:ind w:right="20" w:firstLine="706"/>
        <w:jc w:val="both"/>
        <w:rPr>
          <w:rStyle w:val="kurziv"/>
          <w:sz w:val="24"/>
          <w:szCs w:val="24"/>
        </w:rPr>
      </w:pPr>
      <w:r w:rsidRPr="00CA158A">
        <w:rPr>
          <w:rStyle w:val="kurziv"/>
          <w:sz w:val="24"/>
          <w:szCs w:val="24"/>
        </w:rPr>
        <w:t>Za postojeće korisnike usluge smatra se da je ugovor potpisan, ako je javna usluga već korištena u proteklom razdoblju ili ako je korisnik usluge zaprimio na korištenje spremnik za primopredaju miješanog komunalnog otpada.</w:t>
      </w:r>
    </w:p>
    <w:p w:rsidR="00F13B64" w:rsidRPr="00CA158A" w:rsidRDefault="00F13B64" w:rsidP="00F13B64">
      <w:pPr>
        <w:spacing w:line="47"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Bitne sastojke Ugovora čine Odluka, Izjava, Opći uvjeti usluge i Cjenik javne usluge.</w:t>
      </w:r>
    </w:p>
    <w:p w:rsidR="00F13B64" w:rsidRPr="00CA158A" w:rsidRDefault="00F13B64" w:rsidP="00F13B64">
      <w:pPr>
        <w:spacing w:line="63" w:lineRule="exact"/>
        <w:rPr>
          <w:rStyle w:val="kurziv"/>
          <w:sz w:val="24"/>
          <w:szCs w:val="24"/>
        </w:rPr>
      </w:pPr>
    </w:p>
    <w:p w:rsidR="00F13B64" w:rsidRPr="00CA158A" w:rsidRDefault="00F13B64" w:rsidP="00F13B64">
      <w:pPr>
        <w:spacing w:line="236" w:lineRule="auto"/>
        <w:ind w:firstLine="706"/>
        <w:jc w:val="both"/>
        <w:rPr>
          <w:rStyle w:val="kurziv"/>
          <w:sz w:val="24"/>
          <w:szCs w:val="24"/>
        </w:rPr>
      </w:pPr>
      <w:r w:rsidRPr="00CA158A">
        <w:rPr>
          <w:rStyle w:val="kurziv"/>
          <w:sz w:val="24"/>
          <w:szCs w:val="24"/>
        </w:rPr>
        <w:t>Davatelj javne usluge dužan je omogućiti korisniku usluge uvid u Odluku, Izjavu, Opće uvjete usluge i Cjenik javne usluge prilikom sklapanja i izmjene i/ili dopune Ugovora i na zahtjev korisnika usluge.</w:t>
      </w:r>
    </w:p>
    <w:p w:rsidR="00F13B64" w:rsidRPr="00CA158A" w:rsidRDefault="00F13B64" w:rsidP="00F13B64">
      <w:pPr>
        <w:spacing w:line="59" w:lineRule="exact"/>
        <w:rPr>
          <w:rStyle w:val="kurziv"/>
          <w:sz w:val="24"/>
          <w:szCs w:val="24"/>
        </w:rPr>
      </w:pPr>
    </w:p>
    <w:p w:rsidR="00F13B64" w:rsidRPr="00CA158A" w:rsidRDefault="00F13B64" w:rsidP="00F13B64">
      <w:pPr>
        <w:spacing w:line="251" w:lineRule="auto"/>
        <w:ind w:right="20" w:firstLine="706"/>
        <w:jc w:val="both"/>
        <w:rPr>
          <w:rStyle w:val="kurziv"/>
          <w:sz w:val="24"/>
          <w:szCs w:val="24"/>
        </w:rPr>
      </w:pPr>
      <w:r w:rsidRPr="00CA158A">
        <w:rPr>
          <w:rStyle w:val="kurziv"/>
          <w:sz w:val="24"/>
          <w:szCs w:val="24"/>
        </w:rPr>
        <w:t xml:space="preserve">Općina Primošten i Davatelj usluge dužni su putem sredstava javnog informiranja, mrežne stranice, dostavom pisane obavijesti ili na drugi, za korisnika usluge prikladan način, osigurati da je korisnik usluge, prije sklapanja Ugovora ili izmjene i/ili dopune Ugovora, upoznat s propisanim </w:t>
      </w:r>
      <w:r w:rsidRPr="00CA158A">
        <w:rPr>
          <w:rStyle w:val="kurziv"/>
          <w:sz w:val="24"/>
          <w:szCs w:val="24"/>
        </w:rPr>
        <w:lastRenderedPageBreak/>
        <w:t>odredbama koje uređuju sustav sakupljanja komunalnog otpada, Ugovorom i pravnim posljedicama.</w:t>
      </w:r>
    </w:p>
    <w:p w:rsidR="00F13B64" w:rsidRPr="00CA158A" w:rsidRDefault="00F13B64" w:rsidP="00F13B64">
      <w:pPr>
        <w:spacing w:line="46" w:lineRule="exact"/>
        <w:rPr>
          <w:rStyle w:val="kurziv"/>
          <w:sz w:val="24"/>
          <w:szCs w:val="24"/>
        </w:rPr>
      </w:pPr>
    </w:p>
    <w:p w:rsidR="00F13B64" w:rsidRPr="00CA158A" w:rsidRDefault="00F13B64" w:rsidP="00F13B64">
      <w:pPr>
        <w:spacing w:line="237" w:lineRule="auto"/>
        <w:ind w:firstLine="706"/>
        <w:jc w:val="both"/>
        <w:rPr>
          <w:rStyle w:val="kurziv"/>
          <w:sz w:val="24"/>
          <w:szCs w:val="24"/>
        </w:rPr>
      </w:pPr>
      <w:r w:rsidRPr="00CA158A">
        <w:rPr>
          <w:rStyle w:val="kurziv"/>
          <w:sz w:val="24"/>
          <w:szCs w:val="24"/>
        </w:rPr>
        <w:t>Davatelj javne usluge je dužan na svojoj mrežnoj stranici objaviti i održavati poveznice na mrežne stranice Narodnih novina na kojima su objavljeni Zakon o održivom gospodarenju otpadom, Uredba o gospodarenju komunalnim otpadom, digitalnu presliku Odluke, digitalnu presliku cjenika i obavijest o načinu podnošenja prigovora sukladno obvezama iz posebnog propisa kojim se uređuje zaštita potrošača.</w:t>
      </w:r>
    </w:p>
    <w:p w:rsidR="00F13B64" w:rsidRPr="00CA158A" w:rsidRDefault="00F13B64" w:rsidP="00F13B64">
      <w:pPr>
        <w:spacing w:line="382" w:lineRule="exact"/>
        <w:rPr>
          <w:rStyle w:val="kurziv"/>
          <w:sz w:val="24"/>
          <w:szCs w:val="24"/>
        </w:rPr>
      </w:pPr>
    </w:p>
    <w:p w:rsidR="00F13B64" w:rsidRPr="00CA158A" w:rsidRDefault="00F13B64" w:rsidP="00F13B64">
      <w:pPr>
        <w:spacing w:line="50" w:lineRule="exact"/>
        <w:rPr>
          <w:rStyle w:val="kurziv"/>
          <w:b/>
          <w:sz w:val="24"/>
          <w:szCs w:val="24"/>
        </w:rPr>
      </w:pPr>
    </w:p>
    <w:p w:rsidR="00F13B64" w:rsidRDefault="00F13B64" w:rsidP="00F13B64">
      <w:pPr>
        <w:rPr>
          <w:rStyle w:val="kurziv"/>
          <w:b/>
          <w:sz w:val="24"/>
          <w:szCs w:val="24"/>
        </w:rPr>
      </w:pPr>
      <w:r w:rsidRPr="00CA158A">
        <w:rPr>
          <w:rStyle w:val="kurziv"/>
          <w:b/>
          <w:sz w:val="24"/>
          <w:szCs w:val="24"/>
        </w:rPr>
        <w:t>Obavijest o prikupljanju otpada</w:t>
      </w:r>
    </w:p>
    <w:p w:rsidR="00F13B64" w:rsidRPr="00CA158A" w:rsidRDefault="00F13B64" w:rsidP="00F13B64">
      <w:pPr>
        <w:ind w:right="-399"/>
        <w:jc w:val="center"/>
        <w:rPr>
          <w:rStyle w:val="kurziv"/>
          <w:b/>
          <w:sz w:val="24"/>
          <w:szCs w:val="24"/>
        </w:rPr>
      </w:pPr>
      <w:r w:rsidRPr="00CA158A">
        <w:rPr>
          <w:rStyle w:val="kurziv"/>
          <w:b/>
          <w:sz w:val="24"/>
          <w:szCs w:val="24"/>
        </w:rPr>
        <w:t>Članak 23.</w:t>
      </w:r>
    </w:p>
    <w:p w:rsidR="00F13B64" w:rsidRPr="00CA158A" w:rsidRDefault="00F13B64" w:rsidP="00F13B64">
      <w:pPr>
        <w:rPr>
          <w:rStyle w:val="kurziv"/>
          <w:b/>
          <w:sz w:val="24"/>
          <w:szCs w:val="24"/>
        </w:rPr>
      </w:pPr>
    </w:p>
    <w:p w:rsidR="00F13B64" w:rsidRPr="00CA158A" w:rsidRDefault="00F13B64" w:rsidP="00F13B64">
      <w:pPr>
        <w:spacing w:line="53" w:lineRule="exact"/>
        <w:rPr>
          <w:rStyle w:val="kurziv"/>
          <w:sz w:val="24"/>
          <w:szCs w:val="24"/>
        </w:rPr>
      </w:pPr>
    </w:p>
    <w:p w:rsidR="00F13B64" w:rsidRPr="00CA158A" w:rsidRDefault="00F13B64" w:rsidP="00F13B64">
      <w:pPr>
        <w:spacing w:line="236" w:lineRule="auto"/>
        <w:ind w:firstLine="706"/>
        <w:jc w:val="both"/>
        <w:rPr>
          <w:rStyle w:val="kurziv"/>
          <w:sz w:val="24"/>
          <w:szCs w:val="24"/>
        </w:rPr>
      </w:pPr>
      <w:r w:rsidRPr="00CA158A">
        <w:rPr>
          <w:rStyle w:val="kurziv"/>
          <w:sz w:val="24"/>
          <w:szCs w:val="24"/>
        </w:rPr>
        <w:t>Davatelj usluga će do 20. 12. tekuće  godine korisnicima usluge dostaviti obavijest o prikupljanju otpada za sljedeću kalendarsku godinu. Obavijest će biti objavljena i putem mrežnih stranica davatelja usluge (termini sakupljanja).</w:t>
      </w:r>
    </w:p>
    <w:p w:rsidR="00F13B64" w:rsidRPr="00CA158A" w:rsidRDefault="00F13B64" w:rsidP="00F13B64">
      <w:pPr>
        <w:spacing w:line="53" w:lineRule="exact"/>
        <w:rPr>
          <w:rStyle w:val="kurziv"/>
          <w:sz w:val="24"/>
          <w:szCs w:val="24"/>
        </w:rPr>
      </w:pPr>
    </w:p>
    <w:p w:rsidR="00F13B64" w:rsidRPr="00CA158A" w:rsidRDefault="00F13B64" w:rsidP="00F13B64">
      <w:pPr>
        <w:tabs>
          <w:tab w:val="left" w:pos="1060"/>
        </w:tabs>
        <w:spacing w:line="236" w:lineRule="auto"/>
        <w:ind w:left="1060"/>
        <w:jc w:val="both"/>
        <w:rPr>
          <w:rStyle w:val="kurziv"/>
          <w:sz w:val="24"/>
          <w:szCs w:val="24"/>
        </w:rPr>
      </w:pPr>
      <w:r w:rsidRPr="00CA158A">
        <w:rPr>
          <w:rStyle w:val="kurziv"/>
          <w:sz w:val="24"/>
          <w:szCs w:val="24"/>
        </w:rPr>
        <w:t>Obavijest mora sadržavati:</w:t>
      </w:r>
    </w:p>
    <w:p w:rsidR="00F13B64" w:rsidRPr="00CA158A" w:rsidRDefault="00F13B64" w:rsidP="00F13B64">
      <w:pPr>
        <w:numPr>
          <w:ilvl w:val="0"/>
          <w:numId w:val="17"/>
        </w:numPr>
        <w:tabs>
          <w:tab w:val="left" w:pos="1060"/>
        </w:tabs>
        <w:spacing w:line="236" w:lineRule="auto"/>
        <w:ind w:left="1060" w:hanging="361"/>
        <w:jc w:val="both"/>
        <w:rPr>
          <w:rStyle w:val="kurziv"/>
          <w:sz w:val="24"/>
          <w:szCs w:val="24"/>
        </w:rPr>
      </w:pPr>
      <w:r w:rsidRPr="00CA158A">
        <w:rPr>
          <w:rStyle w:val="kurziv"/>
          <w:sz w:val="24"/>
          <w:szCs w:val="24"/>
        </w:rPr>
        <w:t>plan s datumima primopredaje miješanog komunalnog otpada, biorazgradivog komunalnog otpada i reciklabilnog komunalnog otpada s okvirnim vremenom primopredaje otpada</w:t>
      </w:r>
    </w:p>
    <w:p w:rsidR="00F13B64" w:rsidRPr="00CA158A" w:rsidRDefault="00F13B64" w:rsidP="00F13B64">
      <w:pPr>
        <w:spacing w:line="4" w:lineRule="exact"/>
        <w:rPr>
          <w:rStyle w:val="kurziv"/>
          <w:sz w:val="24"/>
          <w:szCs w:val="24"/>
        </w:rPr>
      </w:pPr>
    </w:p>
    <w:p w:rsidR="00F13B64" w:rsidRPr="00CA158A" w:rsidRDefault="00F13B64" w:rsidP="00F13B64">
      <w:pPr>
        <w:numPr>
          <w:ilvl w:val="0"/>
          <w:numId w:val="17"/>
        </w:numPr>
        <w:tabs>
          <w:tab w:val="left" w:pos="1060"/>
        </w:tabs>
        <w:ind w:left="1060" w:hanging="361"/>
        <w:rPr>
          <w:rStyle w:val="kurziv"/>
          <w:sz w:val="24"/>
          <w:szCs w:val="24"/>
        </w:rPr>
      </w:pPr>
      <w:r w:rsidRPr="00CA158A">
        <w:rPr>
          <w:rStyle w:val="kurziv"/>
          <w:sz w:val="24"/>
          <w:szCs w:val="24"/>
        </w:rPr>
        <w:t>lokaciju i radno vrijeme reciklažnog dvorišta</w:t>
      </w:r>
    </w:p>
    <w:p w:rsidR="00F13B64" w:rsidRPr="00CA158A" w:rsidRDefault="00F13B64" w:rsidP="00F13B64">
      <w:pPr>
        <w:numPr>
          <w:ilvl w:val="0"/>
          <w:numId w:val="17"/>
        </w:numPr>
        <w:tabs>
          <w:tab w:val="left" w:pos="1060"/>
        </w:tabs>
        <w:spacing w:line="237" w:lineRule="auto"/>
        <w:ind w:left="1060" w:hanging="361"/>
        <w:rPr>
          <w:rStyle w:val="kurziv"/>
          <w:sz w:val="24"/>
          <w:szCs w:val="24"/>
        </w:rPr>
      </w:pPr>
      <w:r w:rsidRPr="00CA158A">
        <w:rPr>
          <w:rStyle w:val="kurziv"/>
          <w:sz w:val="24"/>
          <w:szCs w:val="24"/>
        </w:rPr>
        <w:t>lokaciju, datum i radno vrijeme mobilnog reciklažnog dvorišta</w:t>
      </w:r>
    </w:p>
    <w:p w:rsidR="00F13B64" w:rsidRPr="00CA158A" w:rsidRDefault="00F13B64" w:rsidP="00F13B64">
      <w:pPr>
        <w:spacing w:line="4" w:lineRule="exact"/>
        <w:rPr>
          <w:rStyle w:val="kurziv"/>
          <w:sz w:val="24"/>
          <w:szCs w:val="24"/>
        </w:rPr>
      </w:pPr>
    </w:p>
    <w:p w:rsidR="00F13B64" w:rsidRPr="00CA158A" w:rsidRDefault="00F13B64" w:rsidP="00F13B64">
      <w:pPr>
        <w:numPr>
          <w:ilvl w:val="0"/>
          <w:numId w:val="17"/>
        </w:numPr>
        <w:tabs>
          <w:tab w:val="left" w:pos="1060"/>
        </w:tabs>
        <w:ind w:left="1060" w:hanging="361"/>
        <w:rPr>
          <w:rStyle w:val="kurziv"/>
          <w:sz w:val="24"/>
          <w:szCs w:val="24"/>
        </w:rPr>
      </w:pPr>
      <w:r w:rsidRPr="00CA158A">
        <w:rPr>
          <w:rStyle w:val="kurziv"/>
          <w:sz w:val="24"/>
          <w:szCs w:val="24"/>
        </w:rPr>
        <w:t>lokaciju i radno vrijeme kompostane, sortirnice i centra za ponovnu uporabu</w:t>
      </w:r>
    </w:p>
    <w:p w:rsidR="00F13B64" w:rsidRPr="00CA158A" w:rsidRDefault="00F13B64" w:rsidP="00F13B64">
      <w:pPr>
        <w:numPr>
          <w:ilvl w:val="0"/>
          <w:numId w:val="17"/>
        </w:numPr>
        <w:tabs>
          <w:tab w:val="left" w:pos="1060"/>
        </w:tabs>
        <w:spacing w:line="237" w:lineRule="auto"/>
        <w:ind w:left="1060" w:hanging="361"/>
        <w:rPr>
          <w:rStyle w:val="kurziv"/>
          <w:sz w:val="24"/>
          <w:szCs w:val="24"/>
        </w:rPr>
      </w:pPr>
      <w:r w:rsidRPr="00CA158A">
        <w:rPr>
          <w:rStyle w:val="kurziv"/>
          <w:sz w:val="24"/>
          <w:szCs w:val="24"/>
        </w:rPr>
        <w:t>plan s datumima preuzimanja glomaznog otpada u okviru javne usluge</w:t>
      </w:r>
    </w:p>
    <w:p w:rsidR="00F13B64" w:rsidRPr="00CA158A" w:rsidRDefault="00F13B64" w:rsidP="00F13B64">
      <w:pPr>
        <w:spacing w:line="3" w:lineRule="exact"/>
        <w:rPr>
          <w:rStyle w:val="kurziv"/>
          <w:sz w:val="24"/>
          <w:szCs w:val="24"/>
        </w:rPr>
      </w:pPr>
    </w:p>
    <w:p w:rsidR="00F13B64" w:rsidRPr="00CA158A" w:rsidRDefault="00F13B64" w:rsidP="00F13B64">
      <w:pPr>
        <w:numPr>
          <w:ilvl w:val="0"/>
          <w:numId w:val="17"/>
        </w:numPr>
        <w:tabs>
          <w:tab w:val="left" w:pos="1060"/>
        </w:tabs>
        <w:ind w:left="1060" w:hanging="361"/>
        <w:rPr>
          <w:rStyle w:val="kurziv"/>
          <w:sz w:val="24"/>
          <w:szCs w:val="24"/>
        </w:rPr>
      </w:pPr>
      <w:r w:rsidRPr="00CA158A">
        <w:rPr>
          <w:rStyle w:val="kurziv"/>
          <w:sz w:val="24"/>
          <w:szCs w:val="24"/>
        </w:rPr>
        <w:t>uputu o kompostiranju za korisnika usluge koji kompostira biootpad</w:t>
      </w:r>
    </w:p>
    <w:p w:rsidR="00F13B64" w:rsidRPr="00CA158A" w:rsidRDefault="00F13B64" w:rsidP="00F13B64">
      <w:pPr>
        <w:spacing w:line="9" w:lineRule="exact"/>
        <w:rPr>
          <w:rStyle w:val="kurziv"/>
          <w:sz w:val="24"/>
          <w:szCs w:val="24"/>
        </w:rPr>
      </w:pPr>
    </w:p>
    <w:p w:rsidR="00F13B64" w:rsidRPr="00CA158A" w:rsidRDefault="00F13B64" w:rsidP="00F13B64">
      <w:pPr>
        <w:numPr>
          <w:ilvl w:val="0"/>
          <w:numId w:val="17"/>
        </w:numPr>
        <w:tabs>
          <w:tab w:val="left" w:pos="1060"/>
        </w:tabs>
        <w:spacing w:line="235" w:lineRule="auto"/>
        <w:ind w:left="1060" w:right="20" w:hanging="361"/>
        <w:rPr>
          <w:rStyle w:val="kurziv"/>
          <w:sz w:val="24"/>
          <w:szCs w:val="24"/>
        </w:rPr>
      </w:pPr>
      <w:r w:rsidRPr="00CA158A">
        <w:rPr>
          <w:rStyle w:val="kurziv"/>
          <w:sz w:val="24"/>
          <w:szCs w:val="24"/>
        </w:rPr>
        <w:t>uputu o postupanju s miješanim komunalnim otpadom, biorazgradivim komunalnim otpadom i reciklabilnim komunalnim otpadom</w:t>
      </w:r>
    </w:p>
    <w:p w:rsidR="00F13B64" w:rsidRPr="00CA158A" w:rsidRDefault="00F13B64" w:rsidP="00F13B64">
      <w:pPr>
        <w:spacing w:line="11" w:lineRule="exact"/>
        <w:rPr>
          <w:rStyle w:val="kurziv"/>
          <w:sz w:val="24"/>
          <w:szCs w:val="24"/>
        </w:rPr>
      </w:pPr>
    </w:p>
    <w:p w:rsidR="00F13B64" w:rsidRPr="00CA158A" w:rsidRDefault="00F13B64" w:rsidP="00F13B64">
      <w:pPr>
        <w:numPr>
          <w:ilvl w:val="0"/>
          <w:numId w:val="17"/>
        </w:numPr>
        <w:tabs>
          <w:tab w:val="left" w:pos="1060"/>
        </w:tabs>
        <w:spacing w:line="235" w:lineRule="auto"/>
        <w:ind w:left="1060" w:hanging="361"/>
        <w:rPr>
          <w:rStyle w:val="kurziv"/>
          <w:sz w:val="24"/>
          <w:szCs w:val="24"/>
        </w:rPr>
      </w:pPr>
      <w:r w:rsidRPr="00CA158A">
        <w:rPr>
          <w:rStyle w:val="kurziv"/>
          <w:sz w:val="24"/>
          <w:szCs w:val="24"/>
        </w:rPr>
        <w:t>kontakt podatke i način podnošenja zahtjeva za preuzimanje komunalnog otpada na zahtjev korisnika usluge</w:t>
      </w:r>
    </w:p>
    <w:p w:rsidR="00F13B64" w:rsidRPr="00CA158A" w:rsidRDefault="00F13B64" w:rsidP="00F13B64">
      <w:pPr>
        <w:spacing w:line="1" w:lineRule="exact"/>
        <w:rPr>
          <w:rStyle w:val="kurziv"/>
          <w:sz w:val="24"/>
          <w:szCs w:val="24"/>
        </w:rPr>
      </w:pPr>
    </w:p>
    <w:p w:rsidR="00F13B64" w:rsidRPr="00CA158A" w:rsidRDefault="00F13B64" w:rsidP="00F13B64">
      <w:pPr>
        <w:numPr>
          <w:ilvl w:val="0"/>
          <w:numId w:val="17"/>
        </w:numPr>
        <w:tabs>
          <w:tab w:val="left" w:pos="1060"/>
        </w:tabs>
        <w:spacing w:line="238" w:lineRule="auto"/>
        <w:ind w:left="1060" w:hanging="361"/>
        <w:rPr>
          <w:rStyle w:val="kurziv"/>
          <w:sz w:val="24"/>
          <w:szCs w:val="24"/>
        </w:rPr>
      </w:pPr>
      <w:r w:rsidRPr="00CA158A">
        <w:rPr>
          <w:rStyle w:val="kurziv"/>
          <w:sz w:val="24"/>
          <w:szCs w:val="24"/>
        </w:rPr>
        <w:t>uputu o preuzimanju komunalnog otpada na zahtjev korisnika usluge.</w:t>
      </w:r>
    </w:p>
    <w:p w:rsidR="00F13B64" w:rsidRPr="00CA158A" w:rsidRDefault="00F13B64" w:rsidP="00F13B64">
      <w:pPr>
        <w:spacing w:line="377" w:lineRule="exact"/>
        <w:rPr>
          <w:rStyle w:val="kurziv"/>
          <w:sz w:val="24"/>
          <w:szCs w:val="24"/>
        </w:rPr>
      </w:pPr>
    </w:p>
    <w:p w:rsidR="00F13B64" w:rsidRPr="00CA158A" w:rsidRDefault="00F13B64" w:rsidP="00F13B64">
      <w:pPr>
        <w:spacing w:line="50" w:lineRule="exact"/>
        <w:rPr>
          <w:rStyle w:val="kurziv"/>
          <w:b/>
          <w:sz w:val="24"/>
          <w:szCs w:val="24"/>
        </w:rPr>
      </w:pPr>
    </w:p>
    <w:p w:rsidR="00F13B64" w:rsidRDefault="00F13B64" w:rsidP="00F13B64">
      <w:pPr>
        <w:rPr>
          <w:rStyle w:val="kurziv"/>
          <w:b/>
          <w:sz w:val="24"/>
          <w:szCs w:val="24"/>
        </w:rPr>
      </w:pPr>
      <w:r w:rsidRPr="00CA158A">
        <w:rPr>
          <w:rStyle w:val="kurziv"/>
          <w:b/>
          <w:sz w:val="24"/>
          <w:szCs w:val="24"/>
        </w:rPr>
        <w:t>Evidencija o preuzetom komunalnom otpadu</w:t>
      </w:r>
    </w:p>
    <w:p w:rsidR="00F13B64" w:rsidRDefault="00F13B64" w:rsidP="00F13B64">
      <w:pPr>
        <w:rPr>
          <w:rStyle w:val="kurziv"/>
          <w:b/>
          <w:sz w:val="24"/>
          <w:szCs w:val="24"/>
        </w:rPr>
      </w:pPr>
    </w:p>
    <w:p w:rsidR="00F13B64" w:rsidRPr="00CA158A" w:rsidRDefault="00F13B64" w:rsidP="00F13B64">
      <w:pPr>
        <w:ind w:left="4460"/>
        <w:rPr>
          <w:rStyle w:val="kurziv"/>
          <w:b/>
          <w:sz w:val="24"/>
          <w:szCs w:val="24"/>
        </w:rPr>
      </w:pPr>
      <w:r w:rsidRPr="00CA158A">
        <w:rPr>
          <w:rStyle w:val="kurziv"/>
          <w:b/>
          <w:sz w:val="24"/>
          <w:szCs w:val="24"/>
        </w:rPr>
        <w:t>Članak 24.</w:t>
      </w:r>
    </w:p>
    <w:p w:rsidR="00F13B64" w:rsidRPr="00CA158A" w:rsidRDefault="00F13B64" w:rsidP="00F13B64">
      <w:pPr>
        <w:ind w:left="400"/>
        <w:rPr>
          <w:rStyle w:val="kurziv"/>
          <w:b/>
          <w:sz w:val="24"/>
          <w:szCs w:val="24"/>
        </w:rPr>
      </w:pPr>
    </w:p>
    <w:p w:rsidR="00F13B64" w:rsidRPr="00CA158A" w:rsidRDefault="00F13B64" w:rsidP="00F13B64">
      <w:pPr>
        <w:spacing w:line="41"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Davatelj usluge dužan je voditi digitalnu evidenciju koja sadrži sljedeće podatke o korisniku</w:t>
      </w:r>
    </w:p>
    <w:p w:rsidR="00F13B64" w:rsidRPr="00CA158A" w:rsidRDefault="00F13B64" w:rsidP="00F13B64">
      <w:pPr>
        <w:spacing w:line="2" w:lineRule="exact"/>
        <w:rPr>
          <w:rStyle w:val="kurziv"/>
          <w:sz w:val="24"/>
          <w:szCs w:val="24"/>
        </w:rPr>
      </w:pPr>
    </w:p>
    <w:p w:rsidR="00F13B64" w:rsidRPr="00CA158A" w:rsidRDefault="00F13B64" w:rsidP="00F13B64">
      <w:pPr>
        <w:rPr>
          <w:rStyle w:val="kurziv"/>
          <w:sz w:val="24"/>
          <w:szCs w:val="24"/>
        </w:rPr>
      </w:pPr>
      <w:r w:rsidRPr="00CA158A">
        <w:rPr>
          <w:rStyle w:val="kurziv"/>
          <w:sz w:val="24"/>
          <w:szCs w:val="24"/>
        </w:rPr>
        <w:t>usluge:</w:t>
      </w:r>
    </w:p>
    <w:p w:rsidR="00F13B64" w:rsidRPr="00CA158A" w:rsidRDefault="00F13B64" w:rsidP="00F13B64">
      <w:pPr>
        <w:spacing w:line="46"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ime i prezime ili naziv pravne osobe ili fizičke osobe – obrtnika, OIB</w:t>
      </w:r>
    </w:p>
    <w:p w:rsidR="00F13B64" w:rsidRPr="00CA158A" w:rsidRDefault="00F13B64" w:rsidP="00F13B64">
      <w:pPr>
        <w:spacing w:line="50"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podaci o obračunskom mjestu (adresa)</w:t>
      </w:r>
    </w:p>
    <w:p w:rsidR="00F13B64" w:rsidRPr="00CA158A" w:rsidRDefault="00F13B64" w:rsidP="00F13B64">
      <w:pPr>
        <w:spacing w:line="57" w:lineRule="exact"/>
        <w:rPr>
          <w:rStyle w:val="kurziv"/>
          <w:sz w:val="24"/>
          <w:szCs w:val="24"/>
        </w:rPr>
      </w:pPr>
    </w:p>
    <w:p w:rsidR="00F13B64" w:rsidRPr="00CA158A" w:rsidRDefault="00F13B64" w:rsidP="00F13B64">
      <w:pPr>
        <w:numPr>
          <w:ilvl w:val="0"/>
          <w:numId w:val="18"/>
        </w:numPr>
        <w:tabs>
          <w:tab w:val="left" w:pos="706"/>
        </w:tabs>
        <w:spacing w:line="235" w:lineRule="auto"/>
        <w:ind w:left="720" w:right="20" w:hanging="367"/>
        <w:rPr>
          <w:rStyle w:val="kurziv"/>
          <w:sz w:val="24"/>
          <w:szCs w:val="24"/>
        </w:rPr>
      </w:pPr>
      <w:r w:rsidRPr="00CA158A">
        <w:rPr>
          <w:rStyle w:val="kurziv"/>
          <w:sz w:val="24"/>
          <w:szCs w:val="24"/>
        </w:rPr>
        <w:t>popis primopredaja miješanog komunalnog otpada, biorazgradivog komunalnog otpada, glomaznog otpada korisnika usluge po obračunskom razdoblju</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popis izjavljenih prigovora korisnika usluge.</w:t>
      </w:r>
    </w:p>
    <w:p w:rsidR="00F13B64" w:rsidRPr="00CA158A" w:rsidRDefault="00F13B64" w:rsidP="00F13B64">
      <w:pPr>
        <w:spacing w:line="50"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Za svako obračunsko mjesto vode se sljedeći podaci:</w:t>
      </w:r>
    </w:p>
    <w:p w:rsidR="00F13B64" w:rsidRPr="00CA158A" w:rsidRDefault="00F13B64" w:rsidP="00F13B64">
      <w:pPr>
        <w:spacing w:line="57" w:lineRule="exact"/>
        <w:rPr>
          <w:rStyle w:val="kurziv"/>
          <w:sz w:val="24"/>
          <w:szCs w:val="24"/>
        </w:rPr>
      </w:pPr>
    </w:p>
    <w:p w:rsidR="00F13B64" w:rsidRPr="00CA158A" w:rsidRDefault="00F13B64" w:rsidP="00F13B64">
      <w:pPr>
        <w:numPr>
          <w:ilvl w:val="0"/>
          <w:numId w:val="18"/>
        </w:numPr>
        <w:tabs>
          <w:tab w:val="left" w:pos="706"/>
        </w:tabs>
        <w:spacing w:line="235" w:lineRule="auto"/>
        <w:ind w:left="720" w:right="20" w:hanging="367"/>
        <w:rPr>
          <w:rStyle w:val="kurziv"/>
          <w:sz w:val="24"/>
          <w:szCs w:val="24"/>
        </w:rPr>
      </w:pPr>
      <w:r w:rsidRPr="00CA158A">
        <w:rPr>
          <w:rStyle w:val="kurziv"/>
          <w:sz w:val="24"/>
          <w:szCs w:val="24"/>
        </w:rPr>
        <w:t>oznaka obračunskog mjesta koja sadrži adresu, naziv korisnika usluge i u slučaju potrebe dodatnu oznaku</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podatak o korištenju nekretnine na obračunskom mjestu (koristi se ili se trajno ne koristi)</w:t>
      </w:r>
    </w:p>
    <w:p w:rsidR="00F13B64" w:rsidRPr="00CA158A" w:rsidRDefault="00F13B64" w:rsidP="00F13B64">
      <w:pPr>
        <w:spacing w:line="50"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datum zaprimanja zadnje Izjave</w:t>
      </w:r>
    </w:p>
    <w:p w:rsidR="00F13B64" w:rsidRPr="00CA158A" w:rsidRDefault="00F13B64" w:rsidP="00F13B64">
      <w:pPr>
        <w:spacing w:line="45"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vrsta i količina spremnika s pripadajućim oznakama</w:t>
      </w:r>
    </w:p>
    <w:p w:rsidR="00F13B64" w:rsidRPr="00CA158A" w:rsidRDefault="00F13B64" w:rsidP="00F13B64">
      <w:pPr>
        <w:spacing w:line="50"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udio korisnika usluge u korištenju spremnika</w:t>
      </w:r>
    </w:p>
    <w:p w:rsidR="00F13B64" w:rsidRPr="00CA158A" w:rsidRDefault="00F13B64" w:rsidP="00F13B64">
      <w:pPr>
        <w:spacing w:line="57" w:lineRule="exact"/>
        <w:rPr>
          <w:rStyle w:val="kurziv"/>
          <w:sz w:val="24"/>
          <w:szCs w:val="24"/>
        </w:rPr>
      </w:pPr>
    </w:p>
    <w:p w:rsidR="00F13B64" w:rsidRPr="00CA158A" w:rsidRDefault="00F13B64" w:rsidP="00F13B64">
      <w:pPr>
        <w:numPr>
          <w:ilvl w:val="0"/>
          <w:numId w:val="18"/>
        </w:numPr>
        <w:tabs>
          <w:tab w:val="left" w:pos="706"/>
        </w:tabs>
        <w:spacing w:line="235" w:lineRule="auto"/>
        <w:ind w:left="720" w:right="20" w:hanging="367"/>
        <w:rPr>
          <w:rStyle w:val="kurziv"/>
          <w:sz w:val="24"/>
          <w:szCs w:val="24"/>
        </w:rPr>
      </w:pPr>
      <w:r w:rsidRPr="00CA158A">
        <w:rPr>
          <w:rStyle w:val="kurziv"/>
          <w:sz w:val="24"/>
          <w:szCs w:val="24"/>
        </w:rPr>
        <w:lastRenderedPageBreak/>
        <w:t>datum i broj primopredaja otpada i dokaz o izvršenoj usluzi u obračunskom razdoblju sukladno volumenu spremnika i broju pražnjenja</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korištenju reciklažnog dvorišta i mobilnog reciklažnog dvorišta</w:t>
      </w:r>
    </w:p>
    <w:p w:rsidR="00F13B64" w:rsidRPr="00CA158A" w:rsidRDefault="00F13B64" w:rsidP="00F13B64">
      <w:pPr>
        <w:spacing w:line="50"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adresa reciklažnog dvorišta odnosno mobilnog reciklažnog dvorišta</w:t>
      </w:r>
    </w:p>
    <w:p w:rsidR="00F13B64" w:rsidRPr="00CA158A" w:rsidRDefault="00F13B64" w:rsidP="00F13B64">
      <w:pPr>
        <w:spacing w:line="58" w:lineRule="exact"/>
        <w:rPr>
          <w:rStyle w:val="kurziv"/>
          <w:sz w:val="24"/>
          <w:szCs w:val="24"/>
        </w:rPr>
      </w:pPr>
    </w:p>
    <w:p w:rsidR="00F13B64" w:rsidRPr="00CA158A" w:rsidRDefault="00F13B64" w:rsidP="00F13B64">
      <w:pPr>
        <w:numPr>
          <w:ilvl w:val="0"/>
          <w:numId w:val="18"/>
        </w:numPr>
        <w:tabs>
          <w:tab w:val="left" w:pos="706"/>
        </w:tabs>
        <w:spacing w:line="236" w:lineRule="auto"/>
        <w:ind w:left="720" w:right="20" w:hanging="367"/>
        <w:jc w:val="both"/>
        <w:rPr>
          <w:rStyle w:val="kurziv"/>
          <w:sz w:val="24"/>
          <w:szCs w:val="24"/>
        </w:rPr>
      </w:pPr>
      <w:r w:rsidRPr="00CA158A">
        <w:rPr>
          <w:rStyle w:val="kurziv"/>
          <w:sz w:val="24"/>
          <w:szCs w:val="24"/>
        </w:rPr>
        <w:t>datum, ime i prezime i broj osobne iskaznice korisnika usluge, ključni broj otpada propisan posebnim propisom kojim se uređuje katalog otpada i masa preuzetog otpada u reciklažnom dvorištu.</w:t>
      </w:r>
    </w:p>
    <w:p w:rsidR="00F13B64" w:rsidRPr="00CA158A" w:rsidRDefault="00F13B64" w:rsidP="00F13B64">
      <w:pPr>
        <w:spacing w:line="52"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Za korištenje usluge preuzimanja glomaznog otpada vode se sljedeći podaci:</w:t>
      </w:r>
    </w:p>
    <w:p w:rsidR="00F13B64" w:rsidRPr="00CA158A" w:rsidRDefault="00F13B64" w:rsidP="00F13B64">
      <w:pPr>
        <w:spacing w:line="45" w:lineRule="exact"/>
        <w:rPr>
          <w:rStyle w:val="kurziv"/>
          <w:sz w:val="24"/>
          <w:szCs w:val="24"/>
        </w:rPr>
      </w:pPr>
    </w:p>
    <w:p w:rsidR="00F13B64" w:rsidRPr="00CA158A" w:rsidRDefault="00F13B64" w:rsidP="00F13B64">
      <w:pPr>
        <w:numPr>
          <w:ilvl w:val="0"/>
          <w:numId w:val="18"/>
        </w:numPr>
        <w:tabs>
          <w:tab w:val="left" w:pos="700"/>
        </w:tabs>
        <w:ind w:left="700" w:hanging="347"/>
        <w:rPr>
          <w:rStyle w:val="kurziv"/>
          <w:sz w:val="24"/>
          <w:szCs w:val="24"/>
        </w:rPr>
      </w:pPr>
      <w:r w:rsidRPr="00CA158A">
        <w:rPr>
          <w:rStyle w:val="kurziv"/>
          <w:sz w:val="24"/>
          <w:szCs w:val="24"/>
        </w:rPr>
        <w:t>korisnik usluge, datum preuzimanja glomaznog otpada u okviru javne usluge</w:t>
      </w:r>
    </w:p>
    <w:p w:rsidR="00F13B64" w:rsidRPr="00CA158A" w:rsidRDefault="00F13B64" w:rsidP="00F13B64">
      <w:pPr>
        <w:spacing w:line="62" w:lineRule="exact"/>
        <w:rPr>
          <w:rStyle w:val="kurziv"/>
          <w:sz w:val="24"/>
          <w:szCs w:val="24"/>
        </w:rPr>
      </w:pPr>
    </w:p>
    <w:p w:rsidR="00F13B64" w:rsidRPr="00CA158A" w:rsidRDefault="00F13B64" w:rsidP="00F13B64">
      <w:pPr>
        <w:numPr>
          <w:ilvl w:val="0"/>
          <w:numId w:val="18"/>
        </w:numPr>
        <w:tabs>
          <w:tab w:val="left" w:pos="706"/>
        </w:tabs>
        <w:spacing w:line="233" w:lineRule="auto"/>
        <w:ind w:left="720" w:right="20" w:hanging="367"/>
        <w:rPr>
          <w:rStyle w:val="kurziv"/>
          <w:sz w:val="24"/>
          <w:szCs w:val="24"/>
        </w:rPr>
      </w:pPr>
      <w:r w:rsidRPr="00CA158A">
        <w:rPr>
          <w:rStyle w:val="kurziv"/>
          <w:sz w:val="24"/>
          <w:szCs w:val="24"/>
        </w:rPr>
        <w:t>korisnik usluge, datum zahtjeva i datum preuzimanja glomaznog otpada na zahtjev korisnika usluge.</w:t>
      </w:r>
    </w:p>
    <w:p w:rsidR="00F13B64" w:rsidRPr="00CA158A" w:rsidRDefault="00F13B64" w:rsidP="00F13B64">
      <w:pPr>
        <w:spacing w:line="65" w:lineRule="exact"/>
        <w:rPr>
          <w:rStyle w:val="kurziv"/>
          <w:sz w:val="24"/>
          <w:szCs w:val="24"/>
        </w:rPr>
      </w:pPr>
    </w:p>
    <w:p w:rsidR="00F13B64" w:rsidRPr="00CA158A" w:rsidRDefault="00F13B64" w:rsidP="00F13B64">
      <w:pPr>
        <w:spacing w:line="233" w:lineRule="auto"/>
        <w:ind w:right="20" w:firstLine="706"/>
        <w:rPr>
          <w:rStyle w:val="kurziv"/>
          <w:sz w:val="24"/>
          <w:szCs w:val="24"/>
        </w:rPr>
      </w:pPr>
      <w:r w:rsidRPr="00CA158A">
        <w:rPr>
          <w:rStyle w:val="kurziv"/>
          <w:sz w:val="24"/>
          <w:szCs w:val="24"/>
        </w:rPr>
        <w:t>Podaci iz evidencije o preuzetom otpadu za korisnika usluge moraju biti dostupni na uvid korisniku usluge na njegov zahtjev.</w:t>
      </w:r>
    </w:p>
    <w:p w:rsidR="00F13B64" w:rsidRPr="00CA158A" w:rsidRDefault="00F13B64" w:rsidP="00F13B64">
      <w:pPr>
        <w:spacing w:line="378" w:lineRule="exact"/>
        <w:rPr>
          <w:rStyle w:val="kurziv"/>
          <w:sz w:val="24"/>
          <w:szCs w:val="24"/>
        </w:rPr>
      </w:pPr>
    </w:p>
    <w:p w:rsidR="00F13B64" w:rsidRPr="00CA158A" w:rsidRDefault="00F13B64" w:rsidP="00F13B64">
      <w:pPr>
        <w:spacing w:line="50" w:lineRule="exact"/>
        <w:rPr>
          <w:rStyle w:val="kurziv"/>
          <w:b/>
          <w:sz w:val="24"/>
          <w:szCs w:val="24"/>
        </w:rPr>
      </w:pPr>
    </w:p>
    <w:p w:rsidR="00F13B64" w:rsidRDefault="00F13B64" w:rsidP="00F13B64">
      <w:pPr>
        <w:rPr>
          <w:rStyle w:val="kurziv"/>
          <w:b/>
          <w:sz w:val="24"/>
          <w:szCs w:val="24"/>
        </w:rPr>
      </w:pPr>
      <w:r w:rsidRPr="00CA158A">
        <w:rPr>
          <w:rStyle w:val="kurziv"/>
          <w:b/>
          <w:sz w:val="24"/>
          <w:szCs w:val="24"/>
        </w:rPr>
        <w:t>Poslovanje davatelja javne usluge</w:t>
      </w:r>
    </w:p>
    <w:p w:rsidR="00F13B64" w:rsidRDefault="00F13B64" w:rsidP="00F13B64">
      <w:pPr>
        <w:rPr>
          <w:rStyle w:val="kurziv"/>
          <w:b/>
          <w:sz w:val="24"/>
          <w:szCs w:val="24"/>
        </w:rPr>
      </w:pPr>
    </w:p>
    <w:p w:rsidR="00F13B64" w:rsidRPr="00CA158A" w:rsidRDefault="00F13B64" w:rsidP="00F13B64">
      <w:pPr>
        <w:ind w:right="-399"/>
        <w:jc w:val="center"/>
        <w:rPr>
          <w:rStyle w:val="kurziv"/>
          <w:b/>
          <w:sz w:val="24"/>
          <w:szCs w:val="24"/>
        </w:rPr>
      </w:pPr>
      <w:r w:rsidRPr="00CA158A">
        <w:rPr>
          <w:rStyle w:val="kurziv"/>
          <w:b/>
          <w:sz w:val="24"/>
          <w:szCs w:val="24"/>
        </w:rPr>
        <w:t>Članak 25.</w:t>
      </w:r>
    </w:p>
    <w:p w:rsidR="00F13B64" w:rsidRPr="00CA158A" w:rsidRDefault="00F13B64" w:rsidP="00F13B64">
      <w:pPr>
        <w:rPr>
          <w:rStyle w:val="kurziv"/>
          <w:b/>
          <w:sz w:val="24"/>
          <w:szCs w:val="24"/>
        </w:rPr>
      </w:pPr>
    </w:p>
    <w:p w:rsidR="00F13B64" w:rsidRPr="00CA158A" w:rsidRDefault="00F13B64" w:rsidP="00F13B64">
      <w:pPr>
        <w:spacing w:line="41"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U cijenu  javne usluge su uključeni,  osim troškova propisanih člankom 33.  stavkom 4.</w:t>
      </w:r>
    </w:p>
    <w:p w:rsidR="00F13B64" w:rsidRPr="00CA158A" w:rsidRDefault="00F13B64" w:rsidP="00F13B64">
      <w:pPr>
        <w:spacing w:line="2" w:lineRule="exact"/>
        <w:rPr>
          <w:rStyle w:val="kurziv"/>
          <w:sz w:val="24"/>
          <w:szCs w:val="24"/>
        </w:rPr>
      </w:pPr>
    </w:p>
    <w:p w:rsidR="00F13B64" w:rsidRPr="00CA158A" w:rsidRDefault="00F13B64" w:rsidP="00F13B64">
      <w:pPr>
        <w:rPr>
          <w:rStyle w:val="kurziv"/>
          <w:sz w:val="24"/>
          <w:szCs w:val="24"/>
        </w:rPr>
      </w:pPr>
      <w:r w:rsidRPr="00CA158A">
        <w:rPr>
          <w:rStyle w:val="kurziv"/>
          <w:sz w:val="24"/>
          <w:szCs w:val="24"/>
        </w:rPr>
        <w:t>Zakona o održivom gospodarenju otpadom i sljedeći troškovi:</w:t>
      </w:r>
    </w:p>
    <w:p w:rsidR="00F13B64" w:rsidRPr="00CA158A" w:rsidRDefault="00F13B64" w:rsidP="00F13B64">
      <w:pPr>
        <w:rPr>
          <w:rStyle w:val="kurziv"/>
          <w:sz w:val="24"/>
          <w:szCs w:val="24"/>
        </w:rPr>
      </w:pPr>
    </w:p>
    <w:p w:rsidR="00F13B64" w:rsidRPr="00CA158A" w:rsidRDefault="00F13B64" w:rsidP="00F13B64">
      <w:pPr>
        <w:numPr>
          <w:ilvl w:val="0"/>
          <w:numId w:val="19"/>
        </w:numPr>
        <w:tabs>
          <w:tab w:val="left" w:pos="706"/>
        </w:tabs>
        <w:spacing w:line="235" w:lineRule="auto"/>
        <w:ind w:left="720" w:right="20" w:hanging="367"/>
        <w:rPr>
          <w:rStyle w:val="kurziv"/>
          <w:sz w:val="24"/>
          <w:szCs w:val="24"/>
        </w:rPr>
      </w:pPr>
      <w:r w:rsidRPr="00CA158A">
        <w:rPr>
          <w:rStyle w:val="kurziv"/>
          <w:sz w:val="24"/>
          <w:szCs w:val="24"/>
        </w:rPr>
        <w:t>nastali radom reciklažnog dvorišta i mobilnog reciklažnog dvorišta zaprimanjem bez naknade otpada nastalog u kućanstvu</w:t>
      </w:r>
    </w:p>
    <w:p w:rsidR="00F13B64" w:rsidRPr="00CA158A" w:rsidRDefault="00F13B64" w:rsidP="00F13B64">
      <w:pPr>
        <w:spacing w:line="47" w:lineRule="exact"/>
        <w:rPr>
          <w:rStyle w:val="kurziv"/>
          <w:sz w:val="24"/>
          <w:szCs w:val="24"/>
        </w:rPr>
      </w:pPr>
    </w:p>
    <w:p w:rsidR="00F13B64" w:rsidRPr="00CA158A" w:rsidRDefault="00F13B64" w:rsidP="00F13B64">
      <w:pPr>
        <w:numPr>
          <w:ilvl w:val="0"/>
          <w:numId w:val="19"/>
        </w:numPr>
        <w:tabs>
          <w:tab w:val="left" w:pos="700"/>
        </w:tabs>
        <w:ind w:left="700" w:hanging="347"/>
        <w:rPr>
          <w:rStyle w:val="kurziv"/>
          <w:sz w:val="24"/>
          <w:szCs w:val="24"/>
        </w:rPr>
      </w:pPr>
      <w:r w:rsidRPr="00CA158A">
        <w:rPr>
          <w:rStyle w:val="kurziv"/>
          <w:sz w:val="24"/>
          <w:szCs w:val="24"/>
        </w:rPr>
        <w:t>prijevoza i obrade glomaznog otpada koji se prikuplja u okviru javne usluge</w:t>
      </w:r>
    </w:p>
    <w:p w:rsidR="00F13B64" w:rsidRPr="00CA158A" w:rsidRDefault="00F13B64" w:rsidP="00F13B64">
      <w:pPr>
        <w:spacing w:line="62" w:lineRule="exact"/>
        <w:rPr>
          <w:rStyle w:val="kurziv"/>
          <w:sz w:val="24"/>
          <w:szCs w:val="24"/>
        </w:rPr>
      </w:pPr>
    </w:p>
    <w:p w:rsidR="00F13B64" w:rsidRPr="00CA158A" w:rsidRDefault="00F13B64" w:rsidP="00F13B64">
      <w:pPr>
        <w:numPr>
          <w:ilvl w:val="0"/>
          <w:numId w:val="19"/>
        </w:numPr>
        <w:tabs>
          <w:tab w:val="left" w:pos="706"/>
        </w:tabs>
        <w:spacing w:line="233" w:lineRule="auto"/>
        <w:ind w:left="720" w:right="20" w:hanging="367"/>
        <w:rPr>
          <w:rStyle w:val="kurziv"/>
          <w:sz w:val="24"/>
          <w:szCs w:val="24"/>
        </w:rPr>
      </w:pPr>
      <w:r w:rsidRPr="00CA158A">
        <w:rPr>
          <w:rStyle w:val="kurziv"/>
          <w:sz w:val="24"/>
          <w:szCs w:val="24"/>
        </w:rPr>
        <w:t>prijevoza i obrade biorazgradivog komunalnog otpada koji se prikuplja u okviru javne usluge</w:t>
      </w:r>
    </w:p>
    <w:p w:rsidR="00F13B64" w:rsidRPr="00CA158A" w:rsidRDefault="00F13B64" w:rsidP="00F13B64">
      <w:pPr>
        <w:spacing w:line="52" w:lineRule="exact"/>
        <w:rPr>
          <w:rStyle w:val="kurziv"/>
          <w:sz w:val="24"/>
          <w:szCs w:val="24"/>
        </w:rPr>
      </w:pPr>
    </w:p>
    <w:p w:rsidR="00F13B64" w:rsidRPr="00CA158A" w:rsidRDefault="00F13B64" w:rsidP="00F13B64">
      <w:pPr>
        <w:numPr>
          <w:ilvl w:val="0"/>
          <w:numId w:val="19"/>
        </w:numPr>
        <w:tabs>
          <w:tab w:val="left" w:pos="700"/>
        </w:tabs>
        <w:ind w:left="700" w:hanging="347"/>
        <w:rPr>
          <w:rStyle w:val="kurziv"/>
          <w:sz w:val="24"/>
          <w:szCs w:val="24"/>
        </w:rPr>
      </w:pPr>
      <w:r w:rsidRPr="00CA158A">
        <w:rPr>
          <w:rStyle w:val="kurziv"/>
          <w:sz w:val="24"/>
          <w:szCs w:val="24"/>
        </w:rPr>
        <w:t>vođenje propisanih evidencija i izvješćivanja u vezi s javnom uslugom.</w:t>
      </w:r>
    </w:p>
    <w:p w:rsidR="00F13B64" w:rsidRPr="00CA158A" w:rsidRDefault="00F13B64" w:rsidP="00F13B64">
      <w:pPr>
        <w:spacing w:line="377" w:lineRule="exact"/>
        <w:rPr>
          <w:rStyle w:val="kurziv"/>
          <w:sz w:val="24"/>
          <w:szCs w:val="24"/>
        </w:rPr>
      </w:pPr>
    </w:p>
    <w:p w:rsidR="00F13B64" w:rsidRPr="00CA158A" w:rsidRDefault="00F13B64" w:rsidP="00F13B64">
      <w:pPr>
        <w:spacing w:line="46" w:lineRule="exact"/>
        <w:rPr>
          <w:rStyle w:val="kurziv"/>
          <w:b/>
          <w:sz w:val="24"/>
          <w:szCs w:val="24"/>
        </w:rPr>
      </w:pPr>
    </w:p>
    <w:p w:rsidR="00F13B64" w:rsidRDefault="00F13B64" w:rsidP="00F13B64">
      <w:pPr>
        <w:rPr>
          <w:rStyle w:val="kurziv"/>
          <w:b/>
          <w:sz w:val="24"/>
          <w:szCs w:val="24"/>
        </w:rPr>
      </w:pPr>
      <w:r w:rsidRPr="00CA158A">
        <w:rPr>
          <w:rStyle w:val="kurziv"/>
          <w:b/>
          <w:sz w:val="24"/>
          <w:szCs w:val="24"/>
        </w:rPr>
        <w:t>Suglasnost na cjenik javne usluge</w:t>
      </w:r>
    </w:p>
    <w:p w:rsidR="00F13B64" w:rsidRPr="00CA158A" w:rsidRDefault="00F13B64" w:rsidP="00F13B64">
      <w:pPr>
        <w:ind w:right="-399"/>
        <w:jc w:val="center"/>
        <w:rPr>
          <w:rStyle w:val="kurziv"/>
          <w:b/>
          <w:sz w:val="24"/>
          <w:szCs w:val="24"/>
        </w:rPr>
      </w:pPr>
      <w:r w:rsidRPr="00CA158A">
        <w:rPr>
          <w:rStyle w:val="kurziv"/>
          <w:b/>
          <w:sz w:val="24"/>
          <w:szCs w:val="24"/>
        </w:rPr>
        <w:t>Članak 26.</w:t>
      </w:r>
    </w:p>
    <w:p w:rsidR="00F13B64" w:rsidRPr="00CA158A" w:rsidRDefault="00F13B64" w:rsidP="00F13B64">
      <w:pPr>
        <w:rPr>
          <w:rStyle w:val="kurziv"/>
          <w:b/>
          <w:sz w:val="24"/>
          <w:szCs w:val="24"/>
        </w:rPr>
      </w:pPr>
    </w:p>
    <w:p w:rsidR="00F13B64" w:rsidRPr="00CA158A" w:rsidRDefault="00F13B64" w:rsidP="00F13B64">
      <w:pPr>
        <w:spacing w:line="46"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Zahtjev za izdavanje suglasnosti na cjenik sadrži:</w:t>
      </w:r>
    </w:p>
    <w:p w:rsidR="00F13B64" w:rsidRPr="00CA158A" w:rsidRDefault="00F13B64" w:rsidP="00F13B64">
      <w:pPr>
        <w:spacing w:line="46" w:lineRule="exact"/>
        <w:rPr>
          <w:rStyle w:val="kurziv"/>
          <w:sz w:val="24"/>
          <w:szCs w:val="24"/>
        </w:rPr>
      </w:pPr>
    </w:p>
    <w:p w:rsidR="00F13B64" w:rsidRPr="00CA158A" w:rsidRDefault="00F13B64" w:rsidP="00F13B64">
      <w:pPr>
        <w:numPr>
          <w:ilvl w:val="0"/>
          <w:numId w:val="20"/>
        </w:numPr>
        <w:tabs>
          <w:tab w:val="left" w:pos="700"/>
        </w:tabs>
        <w:ind w:left="700" w:hanging="347"/>
        <w:rPr>
          <w:rStyle w:val="kurziv"/>
          <w:sz w:val="24"/>
          <w:szCs w:val="24"/>
        </w:rPr>
      </w:pPr>
      <w:r w:rsidRPr="00CA158A">
        <w:rPr>
          <w:rStyle w:val="kurziv"/>
          <w:sz w:val="24"/>
          <w:szCs w:val="24"/>
        </w:rPr>
        <w:t>prijedlog cjenika s obrazloženjem</w:t>
      </w:r>
    </w:p>
    <w:p w:rsidR="00F13B64" w:rsidRPr="00CA158A" w:rsidRDefault="00F13B64" w:rsidP="00F13B64">
      <w:pPr>
        <w:spacing w:line="62" w:lineRule="exact"/>
        <w:rPr>
          <w:rStyle w:val="kurziv"/>
          <w:sz w:val="24"/>
          <w:szCs w:val="24"/>
        </w:rPr>
      </w:pPr>
    </w:p>
    <w:p w:rsidR="00F13B64" w:rsidRPr="00CA158A" w:rsidRDefault="00F13B64" w:rsidP="00F13B64">
      <w:pPr>
        <w:numPr>
          <w:ilvl w:val="0"/>
          <w:numId w:val="20"/>
        </w:numPr>
        <w:tabs>
          <w:tab w:val="left" w:pos="706"/>
        </w:tabs>
        <w:spacing w:line="233" w:lineRule="auto"/>
        <w:ind w:left="720" w:right="20" w:hanging="367"/>
        <w:rPr>
          <w:rStyle w:val="kurziv"/>
          <w:sz w:val="24"/>
          <w:szCs w:val="24"/>
        </w:rPr>
      </w:pPr>
      <w:r w:rsidRPr="00CA158A">
        <w:rPr>
          <w:rStyle w:val="kurziv"/>
          <w:sz w:val="24"/>
          <w:szCs w:val="24"/>
        </w:rPr>
        <w:t>procjenu iznosa prosječnog računa sukladno prijedlogu cjenika, koji bi korisnik usluge bio dužan platiti davatelju javne usluge u obračunskom razdoblju</w:t>
      </w:r>
    </w:p>
    <w:p w:rsidR="00F13B64" w:rsidRPr="00CA158A" w:rsidRDefault="00F13B64" w:rsidP="00F13B64">
      <w:pPr>
        <w:spacing w:line="64" w:lineRule="exact"/>
        <w:rPr>
          <w:rStyle w:val="kurziv"/>
          <w:sz w:val="24"/>
          <w:szCs w:val="24"/>
        </w:rPr>
      </w:pPr>
    </w:p>
    <w:p w:rsidR="00F13B64" w:rsidRPr="00CA158A" w:rsidRDefault="00F13B64" w:rsidP="00F13B64">
      <w:pPr>
        <w:numPr>
          <w:ilvl w:val="0"/>
          <w:numId w:val="20"/>
        </w:numPr>
        <w:tabs>
          <w:tab w:val="left" w:pos="706"/>
        </w:tabs>
        <w:spacing w:line="233" w:lineRule="auto"/>
        <w:ind w:left="720" w:right="20" w:hanging="367"/>
        <w:jc w:val="both"/>
        <w:rPr>
          <w:rStyle w:val="kurziv"/>
          <w:sz w:val="24"/>
          <w:szCs w:val="24"/>
        </w:rPr>
      </w:pPr>
      <w:r w:rsidRPr="00CA158A">
        <w:rPr>
          <w:rStyle w:val="kurziv"/>
          <w:sz w:val="24"/>
          <w:szCs w:val="24"/>
        </w:rPr>
        <w:t>izjavu osobe odgovorne za zastupanje davatelja javne usluge da je prijedlog cjenika u skladu sa Zakonom o održivom gospodarenju otpadom, Uredbom o komunalnom otpadu i</w:t>
      </w:r>
    </w:p>
    <w:p w:rsidR="00F13B64" w:rsidRPr="00CA158A" w:rsidRDefault="00F13B64" w:rsidP="00F13B64">
      <w:pPr>
        <w:spacing w:line="3" w:lineRule="exact"/>
        <w:rPr>
          <w:rStyle w:val="kurziv"/>
          <w:sz w:val="24"/>
          <w:szCs w:val="24"/>
        </w:rPr>
      </w:pPr>
    </w:p>
    <w:p w:rsidR="00F13B64" w:rsidRPr="00CA158A" w:rsidRDefault="00F13B64" w:rsidP="00F13B64">
      <w:pPr>
        <w:ind w:left="720"/>
        <w:rPr>
          <w:rStyle w:val="kurziv"/>
          <w:sz w:val="24"/>
          <w:szCs w:val="24"/>
        </w:rPr>
      </w:pPr>
      <w:r w:rsidRPr="00CA158A">
        <w:rPr>
          <w:rStyle w:val="kurziv"/>
          <w:sz w:val="24"/>
          <w:szCs w:val="24"/>
        </w:rPr>
        <w:t>Odlukom</w:t>
      </w:r>
    </w:p>
    <w:p w:rsidR="00F13B64" w:rsidRPr="00CA158A" w:rsidRDefault="00F13B64" w:rsidP="00F13B64">
      <w:pPr>
        <w:spacing w:line="46" w:lineRule="exact"/>
        <w:rPr>
          <w:rStyle w:val="kurziv"/>
          <w:sz w:val="24"/>
          <w:szCs w:val="24"/>
        </w:rPr>
      </w:pPr>
    </w:p>
    <w:p w:rsidR="00F13B64" w:rsidRPr="00CA158A" w:rsidRDefault="00F13B64" w:rsidP="00F13B64">
      <w:pPr>
        <w:numPr>
          <w:ilvl w:val="0"/>
          <w:numId w:val="20"/>
        </w:numPr>
        <w:tabs>
          <w:tab w:val="left" w:pos="700"/>
        </w:tabs>
        <w:ind w:left="700" w:hanging="347"/>
        <w:rPr>
          <w:rStyle w:val="kurziv"/>
          <w:sz w:val="24"/>
          <w:szCs w:val="24"/>
        </w:rPr>
      </w:pPr>
      <w:r w:rsidRPr="00CA158A">
        <w:rPr>
          <w:rStyle w:val="kurziv"/>
          <w:sz w:val="24"/>
          <w:szCs w:val="24"/>
        </w:rPr>
        <w:t>prijedlog datuma početka primjene cjenika.</w:t>
      </w:r>
    </w:p>
    <w:p w:rsidR="00F13B64" w:rsidRPr="00CA158A" w:rsidRDefault="00F13B64" w:rsidP="00F13B64">
      <w:pPr>
        <w:spacing w:line="63"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Zahtjev za izmjenu cjenika sadrži i važeći cjenik, podatak o postotku promjene cijene u odnosu na važeću cijenu te razloge za promjenu cijene s detaljnim obrazloženjem.</w:t>
      </w:r>
    </w:p>
    <w:p w:rsidR="00F13B64" w:rsidRPr="00CA158A" w:rsidRDefault="00F13B64" w:rsidP="00F13B64">
      <w:pPr>
        <w:spacing w:line="64" w:lineRule="exact"/>
        <w:rPr>
          <w:rStyle w:val="kurziv"/>
          <w:sz w:val="24"/>
          <w:szCs w:val="24"/>
        </w:rPr>
      </w:pPr>
    </w:p>
    <w:p w:rsidR="00F13B64" w:rsidRPr="00CA158A" w:rsidRDefault="00F13B64" w:rsidP="00F13B64">
      <w:pPr>
        <w:spacing w:line="236" w:lineRule="auto"/>
        <w:ind w:firstLine="706"/>
        <w:jc w:val="both"/>
        <w:rPr>
          <w:rStyle w:val="kurziv"/>
          <w:sz w:val="24"/>
          <w:szCs w:val="24"/>
        </w:rPr>
      </w:pPr>
      <w:r w:rsidRPr="00CA158A">
        <w:rPr>
          <w:rStyle w:val="kurziv"/>
          <w:sz w:val="24"/>
          <w:szCs w:val="24"/>
        </w:rPr>
        <w:t>Davatelj javne usluge objaviti će suglasnost na cjenik u Službenom vjesniku Općine Primošten te obavijestiti korisnika usluge o cjeniku i izmjeni cjenika u roku od 30 dana prije dana primjene cjenika.</w:t>
      </w:r>
    </w:p>
    <w:p w:rsidR="00F13B64" w:rsidRPr="00CA158A" w:rsidRDefault="00F13B64" w:rsidP="00F13B64">
      <w:pPr>
        <w:spacing w:line="60" w:lineRule="exact"/>
        <w:rPr>
          <w:rStyle w:val="kurziv"/>
          <w:sz w:val="24"/>
          <w:szCs w:val="24"/>
        </w:rPr>
      </w:pPr>
    </w:p>
    <w:p w:rsidR="00F13B64" w:rsidRPr="00CA158A" w:rsidRDefault="00F13B64" w:rsidP="00F13B64">
      <w:pPr>
        <w:spacing w:line="237" w:lineRule="auto"/>
        <w:ind w:firstLine="706"/>
        <w:jc w:val="both"/>
        <w:rPr>
          <w:rStyle w:val="kurziv"/>
          <w:sz w:val="24"/>
          <w:szCs w:val="24"/>
        </w:rPr>
      </w:pPr>
      <w:r w:rsidRPr="00CA158A">
        <w:rPr>
          <w:rStyle w:val="kurziv"/>
          <w:sz w:val="24"/>
          <w:szCs w:val="24"/>
        </w:rPr>
        <w:t xml:space="preserve">Načelnik Općine Primošten daje suglasnost na prijedlog cjenika, odnosno njegove izmjene i dopune, te je obavezan prije davanja suglasnosti provjeriti da li je prijedlog cjenika usklađen sa </w:t>
      </w:r>
      <w:r w:rsidRPr="00CA158A">
        <w:rPr>
          <w:rStyle w:val="kurziv"/>
          <w:sz w:val="24"/>
          <w:szCs w:val="24"/>
        </w:rPr>
        <w:lastRenderedPageBreak/>
        <w:t>Zakonom o održivom gospodarenju otpadom, Uredbom o gospodarenju komunalnim otpadom i ovom Odlukom.</w:t>
      </w:r>
    </w:p>
    <w:p w:rsidR="00F13B64" w:rsidRPr="00CA158A" w:rsidRDefault="00F13B64" w:rsidP="00F13B64">
      <w:pPr>
        <w:spacing w:line="62"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Načelnik Općine Primošten dužan se je očitovati u roku od 15 dana od dana podnošenja zahtjeva za pribavljanje suglasnosti.</w:t>
      </w:r>
    </w:p>
    <w:p w:rsidR="00F13B64" w:rsidRPr="00CA158A" w:rsidRDefault="00F13B64" w:rsidP="00F13B64">
      <w:pPr>
        <w:spacing w:line="48"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Ako se načelnik ne očituje u roku iz prethodnog stavka smatra se da je suglasnost</w:t>
      </w:r>
    </w:p>
    <w:p w:rsidR="00F13B64" w:rsidRPr="00CA158A" w:rsidRDefault="00F13B64" w:rsidP="00F13B64">
      <w:pPr>
        <w:spacing w:line="2" w:lineRule="exact"/>
        <w:rPr>
          <w:rStyle w:val="kurziv"/>
          <w:sz w:val="24"/>
          <w:szCs w:val="24"/>
        </w:rPr>
      </w:pPr>
    </w:p>
    <w:p w:rsidR="00F13B64" w:rsidRPr="00CA158A" w:rsidRDefault="00F13B64" w:rsidP="00F13B64">
      <w:pPr>
        <w:rPr>
          <w:rStyle w:val="kurziv"/>
          <w:sz w:val="24"/>
          <w:szCs w:val="24"/>
        </w:rPr>
      </w:pPr>
      <w:r w:rsidRPr="00CA158A">
        <w:rPr>
          <w:rStyle w:val="kurziv"/>
          <w:sz w:val="24"/>
          <w:szCs w:val="24"/>
        </w:rPr>
        <w:t>dana.</w:t>
      </w:r>
    </w:p>
    <w:p w:rsidR="00F13B64" w:rsidRPr="00CA158A" w:rsidRDefault="00F13B64" w:rsidP="00F13B64">
      <w:pPr>
        <w:spacing w:line="377" w:lineRule="exact"/>
        <w:rPr>
          <w:rStyle w:val="kurziv"/>
          <w:b/>
          <w:sz w:val="24"/>
          <w:szCs w:val="24"/>
        </w:rPr>
      </w:pPr>
    </w:p>
    <w:p w:rsidR="00F13B64" w:rsidRPr="00CA158A" w:rsidRDefault="00F13B64" w:rsidP="00F13B64">
      <w:pPr>
        <w:spacing w:line="46" w:lineRule="exact"/>
        <w:rPr>
          <w:rStyle w:val="kurziv"/>
          <w:b/>
          <w:sz w:val="24"/>
          <w:szCs w:val="24"/>
        </w:rPr>
      </w:pPr>
    </w:p>
    <w:p w:rsidR="00F13B64" w:rsidRDefault="00F13B64" w:rsidP="00F13B64">
      <w:pPr>
        <w:rPr>
          <w:rStyle w:val="kurziv"/>
          <w:b/>
          <w:sz w:val="24"/>
          <w:szCs w:val="24"/>
        </w:rPr>
      </w:pPr>
      <w:r w:rsidRPr="00CA158A">
        <w:rPr>
          <w:rStyle w:val="kurziv"/>
          <w:b/>
          <w:sz w:val="24"/>
          <w:szCs w:val="24"/>
        </w:rPr>
        <w:t>Obračun cijene javne usluge</w:t>
      </w:r>
    </w:p>
    <w:p w:rsidR="00F13B64" w:rsidRPr="00CA158A" w:rsidRDefault="00F13B64" w:rsidP="00F13B64">
      <w:pPr>
        <w:ind w:right="-399"/>
        <w:jc w:val="center"/>
        <w:rPr>
          <w:rStyle w:val="kurziv"/>
          <w:b/>
          <w:sz w:val="24"/>
          <w:szCs w:val="24"/>
        </w:rPr>
      </w:pPr>
      <w:r w:rsidRPr="00CA158A">
        <w:rPr>
          <w:rStyle w:val="kurziv"/>
          <w:b/>
          <w:sz w:val="24"/>
          <w:szCs w:val="24"/>
        </w:rPr>
        <w:t>Članak 27.</w:t>
      </w:r>
    </w:p>
    <w:p w:rsidR="00F13B64" w:rsidRPr="00CA158A" w:rsidRDefault="00F13B64" w:rsidP="00F13B64">
      <w:pPr>
        <w:rPr>
          <w:rStyle w:val="kurziv"/>
          <w:b/>
          <w:sz w:val="24"/>
          <w:szCs w:val="24"/>
        </w:rPr>
      </w:pPr>
    </w:p>
    <w:p w:rsidR="00F13B64" w:rsidRPr="00CA158A" w:rsidRDefault="00F13B64" w:rsidP="00F13B64">
      <w:pPr>
        <w:spacing w:line="58"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Cijena javne usluge plaća se radi pokrića troškova sukladno Zakonu o održivom gospodarenju otpadom i Uredbi o komunalnom otpadu.</w:t>
      </w:r>
    </w:p>
    <w:p w:rsidR="00F13B64" w:rsidRPr="00CA158A" w:rsidRDefault="00F13B64" w:rsidP="00F13B64">
      <w:pPr>
        <w:spacing w:line="52"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Strukturu cijene javne usluge čini cijena:</w:t>
      </w:r>
    </w:p>
    <w:p w:rsidR="00F13B64" w:rsidRPr="00CA158A" w:rsidRDefault="00F13B64" w:rsidP="00F13B64">
      <w:pPr>
        <w:spacing w:line="46" w:lineRule="exact"/>
        <w:rPr>
          <w:rStyle w:val="kurziv"/>
          <w:sz w:val="24"/>
          <w:szCs w:val="24"/>
        </w:rPr>
      </w:pPr>
    </w:p>
    <w:p w:rsidR="00F13B64" w:rsidRPr="00CA158A" w:rsidRDefault="00F13B64" w:rsidP="00F13B64">
      <w:pPr>
        <w:numPr>
          <w:ilvl w:val="0"/>
          <w:numId w:val="21"/>
        </w:numPr>
        <w:tabs>
          <w:tab w:val="left" w:pos="1060"/>
        </w:tabs>
        <w:ind w:left="1060" w:hanging="361"/>
        <w:rPr>
          <w:rStyle w:val="kurziv"/>
          <w:sz w:val="24"/>
          <w:szCs w:val="24"/>
        </w:rPr>
      </w:pPr>
      <w:r w:rsidRPr="00CA158A">
        <w:rPr>
          <w:rStyle w:val="kurziv"/>
          <w:sz w:val="24"/>
          <w:szCs w:val="24"/>
        </w:rPr>
        <w:t xml:space="preserve">cijena obavezne minimalne javne usluge </w:t>
      </w:r>
    </w:p>
    <w:p w:rsidR="00F13B64" w:rsidRPr="00CA158A" w:rsidRDefault="00F13B64" w:rsidP="00F13B64">
      <w:pPr>
        <w:spacing w:line="2" w:lineRule="exact"/>
        <w:rPr>
          <w:rStyle w:val="kurziv"/>
          <w:sz w:val="24"/>
          <w:szCs w:val="24"/>
        </w:rPr>
      </w:pPr>
    </w:p>
    <w:p w:rsidR="00F13B64" w:rsidRPr="00CA158A" w:rsidRDefault="00F13B64" w:rsidP="00F13B64">
      <w:pPr>
        <w:numPr>
          <w:ilvl w:val="0"/>
          <w:numId w:val="21"/>
        </w:numPr>
        <w:tabs>
          <w:tab w:val="left" w:pos="1060"/>
        </w:tabs>
        <w:ind w:left="1060" w:hanging="361"/>
        <w:rPr>
          <w:rStyle w:val="kurziv"/>
          <w:sz w:val="24"/>
          <w:szCs w:val="24"/>
        </w:rPr>
      </w:pPr>
      <w:r w:rsidRPr="00CA158A">
        <w:rPr>
          <w:rStyle w:val="kurziv"/>
          <w:sz w:val="24"/>
          <w:szCs w:val="24"/>
        </w:rPr>
        <w:t>cijena javne usluge za količinu predanog miješanog komunalnog otpada</w:t>
      </w:r>
    </w:p>
    <w:p w:rsidR="00F13B64" w:rsidRPr="00CA158A" w:rsidRDefault="00F13B64" w:rsidP="00F13B64">
      <w:pPr>
        <w:numPr>
          <w:ilvl w:val="0"/>
          <w:numId w:val="21"/>
        </w:numPr>
        <w:tabs>
          <w:tab w:val="left" w:pos="1060"/>
        </w:tabs>
        <w:spacing w:line="238" w:lineRule="auto"/>
        <w:ind w:left="1060" w:hanging="361"/>
        <w:rPr>
          <w:rStyle w:val="kurziv"/>
          <w:sz w:val="24"/>
          <w:szCs w:val="24"/>
        </w:rPr>
      </w:pPr>
      <w:r w:rsidRPr="00CA158A">
        <w:rPr>
          <w:rStyle w:val="kurziv"/>
          <w:sz w:val="24"/>
          <w:szCs w:val="24"/>
        </w:rPr>
        <w:t>cijena ugovorne kazne</w:t>
      </w:r>
    </w:p>
    <w:p w:rsidR="00F13B64" w:rsidRPr="00CA158A" w:rsidRDefault="00F13B64" w:rsidP="00F13B64">
      <w:pPr>
        <w:spacing w:line="51" w:lineRule="exact"/>
        <w:rPr>
          <w:rStyle w:val="kurziv"/>
          <w:sz w:val="24"/>
          <w:szCs w:val="24"/>
        </w:rPr>
      </w:pPr>
    </w:p>
    <w:p w:rsidR="00F13B64" w:rsidRPr="00CA158A" w:rsidRDefault="00F13B64" w:rsidP="00F13B64">
      <w:pPr>
        <w:ind w:left="700"/>
        <w:rPr>
          <w:rStyle w:val="kurziv"/>
          <w:sz w:val="24"/>
          <w:szCs w:val="24"/>
        </w:rPr>
      </w:pPr>
      <w:r w:rsidRPr="00CA158A">
        <w:rPr>
          <w:rStyle w:val="kurziv"/>
          <w:sz w:val="24"/>
          <w:szCs w:val="24"/>
        </w:rPr>
        <w:t>Formula za izračun cijene javne usluge:</w:t>
      </w:r>
    </w:p>
    <w:p w:rsidR="00F13B64" w:rsidRPr="00CA158A" w:rsidRDefault="00F13B64" w:rsidP="00F13B64">
      <w:pPr>
        <w:ind w:left="700"/>
        <w:rPr>
          <w:rStyle w:val="kurziv"/>
          <w:sz w:val="24"/>
          <w:szCs w:val="24"/>
        </w:rPr>
      </w:pPr>
    </w:p>
    <w:p w:rsidR="00F13B64" w:rsidRPr="00CA158A" w:rsidRDefault="00F13B64" w:rsidP="00F13B64">
      <w:pPr>
        <w:ind w:firstLine="708"/>
        <w:jc w:val="both"/>
        <w:textAlignment w:val="baseline"/>
        <w:rPr>
          <w:rStyle w:val="kurziv"/>
          <w:sz w:val="24"/>
          <w:szCs w:val="24"/>
        </w:rPr>
      </w:pPr>
      <w:r w:rsidRPr="00CA158A">
        <w:rPr>
          <w:rStyle w:val="kurziv"/>
          <w:sz w:val="24"/>
          <w:szCs w:val="24"/>
        </w:rPr>
        <w:t xml:space="preserve">Cijena javne usluge određuje se prema izrazu: </w:t>
      </w:r>
    </w:p>
    <w:p w:rsidR="00F13B64" w:rsidRPr="00CA158A" w:rsidRDefault="00F13B64" w:rsidP="00F13B64">
      <w:pPr>
        <w:jc w:val="both"/>
        <w:textAlignment w:val="baseline"/>
        <w:rPr>
          <w:rStyle w:val="kurziv"/>
          <w:sz w:val="24"/>
          <w:szCs w:val="24"/>
        </w:rPr>
      </w:pPr>
    </w:p>
    <w:p w:rsidR="00F13B64" w:rsidRPr="00CA158A" w:rsidRDefault="00F13B64" w:rsidP="00F13B64">
      <w:pPr>
        <w:jc w:val="center"/>
        <w:textAlignment w:val="baseline"/>
        <w:rPr>
          <w:rStyle w:val="kurziv"/>
          <w:sz w:val="24"/>
          <w:szCs w:val="24"/>
        </w:rPr>
      </w:pPr>
      <w:r w:rsidRPr="00CA158A">
        <w:rPr>
          <w:rStyle w:val="kurziv"/>
          <w:sz w:val="24"/>
          <w:szCs w:val="24"/>
        </w:rPr>
        <w:t>CJU = C+CMJU+UK</w:t>
      </w:r>
    </w:p>
    <w:p w:rsidR="00F13B64" w:rsidRPr="00CA158A" w:rsidRDefault="00F13B64" w:rsidP="00F13B64">
      <w:pPr>
        <w:jc w:val="center"/>
        <w:textAlignment w:val="baseline"/>
        <w:rPr>
          <w:rStyle w:val="kurziv"/>
          <w:sz w:val="24"/>
          <w:szCs w:val="24"/>
        </w:rPr>
      </w:pPr>
    </w:p>
    <w:p w:rsidR="00F13B64" w:rsidRPr="00CA158A" w:rsidRDefault="00F13B64" w:rsidP="00F13B64">
      <w:pPr>
        <w:ind w:firstLine="708"/>
        <w:textAlignment w:val="baseline"/>
        <w:rPr>
          <w:rStyle w:val="kurziv"/>
          <w:sz w:val="24"/>
          <w:szCs w:val="24"/>
        </w:rPr>
      </w:pPr>
      <w:r w:rsidRPr="00CA158A">
        <w:rPr>
          <w:rStyle w:val="kurziv"/>
          <w:sz w:val="24"/>
          <w:szCs w:val="24"/>
        </w:rPr>
        <w:t>CJU</w:t>
      </w:r>
      <w:r w:rsidRPr="00CA158A">
        <w:rPr>
          <w:rStyle w:val="kurziv"/>
          <w:sz w:val="24"/>
          <w:szCs w:val="24"/>
        </w:rPr>
        <w:tab/>
        <w:t xml:space="preserve">– cijena javne usluge </w:t>
      </w:r>
    </w:p>
    <w:p w:rsidR="00F13B64" w:rsidRPr="00CA158A" w:rsidRDefault="00F13B64" w:rsidP="00F13B64">
      <w:pPr>
        <w:ind w:firstLine="708"/>
        <w:textAlignment w:val="baseline"/>
        <w:rPr>
          <w:rStyle w:val="kurziv"/>
          <w:sz w:val="24"/>
          <w:szCs w:val="24"/>
        </w:rPr>
      </w:pPr>
      <w:r w:rsidRPr="00CA158A">
        <w:rPr>
          <w:rStyle w:val="kurziv"/>
          <w:sz w:val="24"/>
          <w:szCs w:val="24"/>
        </w:rPr>
        <w:t>C</w:t>
      </w:r>
      <w:r w:rsidRPr="00CA158A">
        <w:rPr>
          <w:rStyle w:val="kurziv"/>
          <w:sz w:val="24"/>
          <w:szCs w:val="24"/>
        </w:rPr>
        <w:tab/>
        <w:t xml:space="preserve">– cijena za količinu predanog miješanog komunalnog otpada </w:t>
      </w:r>
    </w:p>
    <w:p w:rsidR="00F13B64" w:rsidRPr="00CA158A" w:rsidRDefault="00F13B64" w:rsidP="00F13B64">
      <w:pPr>
        <w:ind w:firstLine="708"/>
        <w:textAlignment w:val="baseline"/>
        <w:rPr>
          <w:rStyle w:val="kurziv"/>
          <w:sz w:val="24"/>
          <w:szCs w:val="24"/>
        </w:rPr>
      </w:pPr>
      <w:r w:rsidRPr="00CA158A">
        <w:rPr>
          <w:rStyle w:val="kurziv"/>
          <w:sz w:val="24"/>
          <w:szCs w:val="24"/>
        </w:rPr>
        <w:t>CMJU</w:t>
      </w:r>
      <w:r w:rsidRPr="00CA158A">
        <w:rPr>
          <w:rStyle w:val="kurziv"/>
          <w:sz w:val="24"/>
          <w:szCs w:val="24"/>
        </w:rPr>
        <w:tab/>
        <w:t>– cijena obvezne minimalne javne usluge</w:t>
      </w:r>
    </w:p>
    <w:p w:rsidR="00F13B64" w:rsidRPr="00CA158A" w:rsidRDefault="00F13B64" w:rsidP="00F13B64">
      <w:pPr>
        <w:ind w:firstLine="708"/>
        <w:textAlignment w:val="baseline"/>
        <w:rPr>
          <w:rStyle w:val="kurziv"/>
          <w:sz w:val="24"/>
          <w:szCs w:val="24"/>
        </w:rPr>
      </w:pPr>
      <w:r w:rsidRPr="00CA158A">
        <w:rPr>
          <w:rStyle w:val="kurziv"/>
          <w:sz w:val="24"/>
          <w:szCs w:val="24"/>
        </w:rPr>
        <w:t>UK</w:t>
      </w:r>
      <w:r w:rsidRPr="00CA158A">
        <w:rPr>
          <w:rStyle w:val="kurziv"/>
          <w:sz w:val="24"/>
          <w:szCs w:val="24"/>
        </w:rPr>
        <w:tab/>
        <w:t>– cijena ugovorne kazne</w:t>
      </w:r>
    </w:p>
    <w:p w:rsidR="00F13B64" w:rsidRPr="00CA158A" w:rsidRDefault="00F13B64" w:rsidP="00F13B64">
      <w:pPr>
        <w:textAlignment w:val="baseline"/>
        <w:rPr>
          <w:rStyle w:val="kurziv"/>
          <w:sz w:val="24"/>
          <w:szCs w:val="24"/>
        </w:rPr>
      </w:pPr>
      <w:r w:rsidRPr="00CA158A">
        <w:rPr>
          <w:rStyle w:val="kurziv"/>
          <w:sz w:val="24"/>
          <w:szCs w:val="24"/>
        </w:rPr>
        <w:t>Cijena za količinu predanog miješanog komunalnog otpada</w:t>
      </w:r>
    </w:p>
    <w:p w:rsidR="00F13B64" w:rsidRPr="00CA158A" w:rsidRDefault="00F13B64" w:rsidP="00F13B64">
      <w:pPr>
        <w:textAlignment w:val="baseline"/>
        <w:rPr>
          <w:rStyle w:val="kurziv"/>
          <w:sz w:val="24"/>
          <w:szCs w:val="24"/>
        </w:rPr>
      </w:pPr>
    </w:p>
    <w:p w:rsidR="00F13B64" w:rsidRPr="00CA158A" w:rsidRDefault="00F13B64" w:rsidP="00F13B64">
      <w:pPr>
        <w:textAlignment w:val="baseline"/>
        <w:rPr>
          <w:rStyle w:val="kurziv"/>
          <w:sz w:val="24"/>
          <w:szCs w:val="24"/>
        </w:rPr>
      </w:pPr>
      <w:r w:rsidRPr="00CA158A">
        <w:rPr>
          <w:rStyle w:val="kurziv"/>
          <w:sz w:val="24"/>
          <w:szCs w:val="24"/>
        </w:rPr>
        <w:t>Davatelj usluge obračunava korisniku javne usluge cijenu za količinu predanog miješanog komunalnog otpada razmjerno količini predanog otpada u obračunskom razdoblju , pri čemu su kriteriji količine otpada u obračunskom razdoblju volumen spremnika otpada i broj pražnjenja spremnika.</w:t>
      </w:r>
    </w:p>
    <w:p w:rsidR="00F13B64" w:rsidRPr="00CA158A" w:rsidRDefault="00F13B64" w:rsidP="00F13B64">
      <w:pPr>
        <w:textAlignment w:val="baseline"/>
        <w:rPr>
          <w:rStyle w:val="kurziv"/>
          <w:sz w:val="24"/>
          <w:szCs w:val="24"/>
        </w:rPr>
      </w:pPr>
    </w:p>
    <w:p w:rsidR="00F13B64" w:rsidRPr="00CA158A" w:rsidRDefault="00F13B64" w:rsidP="00F13B64">
      <w:pPr>
        <w:textAlignment w:val="baseline"/>
        <w:rPr>
          <w:rStyle w:val="kurziv"/>
          <w:sz w:val="24"/>
          <w:szCs w:val="24"/>
        </w:rPr>
      </w:pPr>
      <w:r w:rsidRPr="00CA158A">
        <w:rPr>
          <w:rStyle w:val="kurziv"/>
          <w:sz w:val="24"/>
          <w:szCs w:val="24"/>
        </w:rPr>
        <w:t>Iznos jedinične naknade utvrđuje se za litru otpada.</w:t>
      </w:r>
    </w:p>
    <w:p w:rsidR="00F13B64" w:rsidRPr="00CA158A" w:rsidRDefault="00F13B64" w:rsidP="00F13B64">
      <w:pPr>
        <w:textAlignment w:val="baseline"/>
        <w:rPr>
          <w:rStyle w:val="kurziv"/>
          <w:sz w:val="24"/>
          <w:szCs w:val="24"/>
        </w:rPr>
      </w:pPr>
    </w:p>
    <w:p w:rsidR="00F13B64" w:rsidRPr="00CA158A" w:rsidRDefault="00F13B64" w:rsidP="00F13B64">
      <w:pPr>
        <w:textAlignment w:val="baseline"/>
        <w:rPr>
          <w:rStyle w:val="kurziv"/>
          <w:sz w:val="24"/>
          <w:szCs w:val="24"/>
        </w:rPr>
      </w:pPr>
      <w:r w:rsidRPr="00CA158A">
        <w:rPr>
          <w:rStyle w:val="kurziv"/>
          <w:sz w:val="24"/>
          <w:szCs w:val="24"/>
        </w:rPr>
        <w:t>Cijena za količinu predanog miješanog komunalnog otpada određuje se prema izrazu:</w:t>
      </w:r>
    </w:p>
    <w:p w:rsidR="00F13B64" w:rsidRPr="00CA158A" w:rsidRDefault="00F13B64" w:rsidP="00F13B64">
      <w:pPr>
        <w:textAlignment w:val="baseline"/>
        <w:rPr>
          <w:rStyle w:val="kurziv"/>
          <w:sz w:val="24"/>
          <w:szCs w:val="24"/>
        </w:rPr>
      </w:pPr>
    </w:p>
    <w:p w:rsidR="00F13B64" w:rsidRPr="00CA158A" w:rsidRDefault="00F13B64" w:rsidP="00F13B64">
      <w:pPr>
        <w:textAlignment w:val="baseline"/>
        <w:rPr>
          <w:rStyle w:val="kurziv"/>
          <w:sz w:val="24"/>
          <w:szCs w:val="24"/>
        </w:rPr>
      </w:pPr>
      <w:r w:rsidRPr="00CA158A">
        <w:rPr>
          <w:rStyle w:val="kurziv"/>
          <w:sz w:val="24"/>
          <w:szCs w:val="24"/>
        </w:rPr>
        <w:t>C = JCV x BP X U</w:t>
      </w:r>
    </w:p>
    <w:p w:rsidR="00F13B64" w:rsidRPr="00CA158A" w:rsidRDefault="00F13B64" w:rsidP="00F13B64">
      <w:pPr>
        <w:textAlignment w:val="baseline"/>
        <w:rPr>
          <w:rStyle w:val="kurziv"/>
          <w:sz w:val="24"/>
          <w:szCs w:val="24"/>
        </w:rPr>
      </w:pPr>
    </w:p>
    <w:p w:rsidR="00F13B64" w:rsidRPr="00CA158A" w:rsidRDefault="00F13B64" w:rsidP="00F13B64">
      <w:pPr>
        <w:textAlignment w:val="baseline"/>
        <w:rPr>
          <w:rStyle w:val="kurziv"/>
          <w:sz w:val="24"/>
          <w:szCs w:val="24"/>
        </w:rPr>
      </w:pPr>
      <w:r w:rsidRPr="00CA158A">
        <w:rPr>
          <w:rStyle w:val="kurziv"/>
          <w:sz w:val="24"/>
          <w:szCs w:val="24"/>
        </w:rPr>
        <w:t>C -  cijena javne usluge za količinu predanog miješanog komunalnog otpada izražena u kunama sukladno cjeniku</w:t>
      </w:r>
    </w:p>
    <w:p w:rsidR="00F13B64" w:rsidRPr="00CA158A" w:rsidRDefault="00F13B64" w:rsidP="00F13B64">
      <w:pPr>
        <w:textAlignment w:val="baseline"/>
        <w:rPr>
          <w:rStyle w:val="kurziv"/>
          <w:sz w:val="24"/>
          <w:szCs w:val="24"/>
        </w:rPr>
      </w:pPr>
      <w:r w:rsidRPr="00CA158A">
        <w:rPr>
          <w:rStyle w:val="kurziv"/>
          <w:sz w:val="24"/>
          <w:szCs w:val="24"/>
        </w:rPr>
        <w:t>BP – broj pražnjenja spremnika miješanog komunalnog otpada u obračunskom razdoblju sukladno podacima u evidenciji</w:t>
      </w:r>
    </w:p>
    <w:p w:rsidR="00F13B64" w:rsidRPr="00CA158A" w:rsidRDefault="00F13B64" w:rsidP="00F13B64">
      <w:pPr>
        <w:textAlignment w:val="baseline"/>
        <w:rPr>
          <w:rStyle w:val="kurziv"/>
          <w:sz w:val="24"/>
          <w:szCs w:val="24"/>
        </w:rPr>
      </w:pPr>
      <w:r w:rsidRPr="00CA158A">
        <w:rPr>
          <w:rStyle w:val="kurziv"/>
          <w:sz w:val="24"/>
          <w:szCs w:val="24"/>
        </w:rPr>
        <w:t xml:space="preserve">U – udio korisnika usluge u korištenju spremnika </w:t>
      </w:r>
    </w:p>
    <w:p w:rsidR="00F13B64" w:rsidRPr="00CA158A" w:rsidRDefault="00F13B64" w:rsidP="00F13B64">
      <w:pPr>
        <w:textAlignment w:val="baseline"/>
        <w:rPr>
          <w:rStyle w:val="kurziv"/>
          <w:sz w:val="24"/>
          <w:szCs w:val="24"/>
        </w:rPr>
      </w:pPr>
    </w:p>
    <w:p w:rsidR="00F13B64" w:rsidRPr="00CA158A" w:rsidRDefault="00F13B64" w:rsidP="00F13B64">
      <w:pPr>
        <w:textAlignment w:val="baseline"/>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Korisnik usluge je dužan platiti davatelju javne usluge iznos cijene javne usluge za obračunsko mjesto i obračunsko razdoblje.</w:t>
      </w:r>
    </w:p>
    <w:p w:rsidR="00F13B64" w:rsidRPr="00CA158A" w:rsidRDefault="00F13B64" w:rsidP="00F13B64">
      <w:pPr>
        <w:spacing w:line="60"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lastRenderedPageBreak/>
        <w:t>Iznimno od plaćanja cijene javne usluge oslobođene su nekretnine koje se trajno ne koriste, odnosno korisnici usluga u skladu s člankom 18. ove Odluke.</w:t>
      </w:r>
    </w:p>
    <w:p w:rsidR="00F13B64" w:rsidRPr="00CA158A" w:rsidRDefault="00F13B64" w:rsidP="00F13B64">
      <w:pPr>
        <w:spacing w:line="60"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Kad jedan korisnik usluge samostalno koristi spremnik, udio korisnika usluge u korištenju spremnika je jedan (U=1).</w:t>
      </w:r>
    </w:p>
    <w:p w:rsidR="00F13B64" w:rsidRPr="00CA158A" w:rsidRDefault="00F13B64" w:rsidP="00F13B64">
      <w:pPr>
        <w:spacing w:line="60"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Kad više korisnika usluge zajednički koriste spremnik zbroj udjela svih korisnika, određenih međusobnim sporazumom ili prijedlogom davatelja usluge, mora iznositi jedan.</w:t>
      </w:r>
    </w:p>
    <w:p w:rsidR="00F13B64" w:rsidRPr="00CA158A" w:rsidRDefault="00F13B64" w:rsidP="00F13B64">
      <w:pPr>
        <w:spacing w:line="60" w:lineRule="exact"/>
        <w:rPr>
          <w:rStyle w:val="kurziv"/>
          <w:sz w:val="24"/>
          <w:szCs w:val="24"/>
        </w:rPr>
      </w:pPr>
    </w:p>
    <w:p w:rsidR="00F13B64" w:rsidRPr="00CA158A" w:rsidRDefault="00F13B64" w:rsidP="00F13B64">
      <w:pPr>
        <w:spacing w:line="236" w:lineRule="auto"/>
        <w:ind w:right="20" w:firstLine="706"/>
        <w:jc w:val="both"/>
        <w:rPr>
          <w:rStyle w:val="kurziv"/>
          <w:sz w:val="24"/>
          <w:szCs w:val="24"/>
        </w:rPr>
      </w:pPr>
      <w:r w:rsidRPr="00CA158A">
        <w:rPr>
          <w:rStyle w:val="kurziv"/>
          <w:sz w:val="24"/>
          <w:szCs w:val="24"/>
        </w:rP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F13B64" w:rsidRPr="00CA158A" w:rsidRDefault="00F13B64" w:rsidP="00F13B64">
      <w:pPr>
        <w:spacing w:line="64"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Za korištenje većih spremnika (od 1100 l do 7000 l) pravne osobe mogu ugovoriti cijenu po odvozu, a u cijenu su uključeni svi troškovi.</w:t>
      </w:r>
    </w:p>
    <w:p w:rsidR="00F13B64" w:rsidRPr="00CA158A" w:rsidRDefault="00F13B64" w:rsidP="00F13B64">
      <w:pPr>
        <w:spacing w:line="233" w:lineRule="auto"/>
        <w:ind w:right="20" w:firstLine="706"/>
        <w:jc w:val="both"/>
        <w:rPr>
          <w:rStyle w:val="kurziv"/>
          <w:sz w:val="24"/>
          <w:szCs w:val="24"/>
        </w:rPr>
      </w:pPr>
    </w:p>
    <w:p w:rsidR="00F13B64" w:rsidRPr="00CA158A" w:rsidRDefault="00F13B64" w:rsidP="00F13B64">
      <w:pPr>
        <w:pStyle w:val="box454532"/>
        <w:spacing w:beforeAutospacing="0" w:after="48" w:afterAutospacing="0"/>
        <w:jc w:val="both"/>
        <w:textAlignment w:val="baseline"/>
        <w:rPr>
          <w:rStyle w:val="kurziv"/>
        </w:rPr>
      </w:pPr>
      <w:r w:rsidRPr="00CA158A">
        <w:rPr>
          <w:rStyle w:val="kurziv"/>
        </w:rPr>
        <w:t xml:space="preserve">           Davatelj javne usluge obvezan je za pravne i fizičke osobe koje se bave djelatnošću, cjenikom javne usluge odrediti kategorije ovisno o njihovoj djelatnosti.</w:t>
      </w:r>
    </w:p>
    <w:p w:rsidR="00F13B64" w:rsidRPr="00CA158A" w:rsidRDefault="00F13B64" w:rsidP="00F13B64">
      <w:pPr>
        <w:pStyle w:val="box454532"/>
        <w:spacing w:beforeAutospacing="0" w:after="120" w:afterAutospacing="0"/>
        <w:ind w:left="57"/>
        <w:jc w:val="both"/>
        <w:textAlignment w:val="baseline"/>
        <w:rPr>
          <w:rStyle w:val="kurziv"/>
        </w:rPr>
      </w:pPr>
      <w:r w:rsidRPr="00CA158A">
        <w:rPr>
          <w:rStyle w:val="kurziv"/>
        </w:rPr>
        <w:t xml:space="preserve">          Za pravne subjekte koji uz osnovnu djelatnost imaju više dodatnih djelatnosti – objekata u najmu, koncesija na plaže itd. sve se kategorije zbrajaju osim objekata u podnajmu za koje je najmoprimac preuzeo obvezu plaćanja.</w:t>
      </w:r>
    </w:p>
    <w:p w:rsidR="00F13B64" w:rsidRPr="00CA158A" w:rsidRDefault="00F13B64" w:rsidP="00F13B64">
      <w:pPr>
        <w:spacing w:line="233" w:lineRule="auto"/>
        <w:ind w:right="20" w:firstLine="706"/>
        <w:jc w:val="both"/>
        <w:rPr>
          <w:rStyle w:val="kurziv"/>
          <w:sz w:val="24"/>
          <w:szCs w:val="24"/>
        </w:rPr>
      </w:pPr>
    </w:p>
    <w:p w:rsidR="00F13B64" w:rsidRPr="00CA158A" w:rsidRDefault="00F13B64" w:rsidP="00F13B64">
      <w:pPr>
        <w:rPr>
          <w:rStyle w:val="kurziv"/>
          <w:b/>
          <w:sz w:val="24"/>
          <w:szCs w:val="24"/>
        </w:rPr>
      </w:pPr>
      <w:r>
        <w:rPr>
          <w:rStyle w:val="kurziv"/>
          <w:b/>
          <w:sz w:val="24"/>
          <w:szCs w:val="24"/>
        </w:rPr>
        <w:t>Cijena ugovorne kazne</w:t>
      </w:r>
    </w:p>
    <w:p w:rsidR="00F13B64" w:rsidRDefault="00F13B64" w:rsidP="00F13B64">
      <w:pPr>
        <w:pStyle w:val="box454532"/>
        <w:spacing w:beforeAutospacing="0" w:after="48" w:afterAutospacing="0"/>
        <w:ind w:firstLine="408"/>
        <w:jc w:val="center"/>
        <w:textAlignment w:val="baseline"/>
        <w:rPr>
          <w:rStyle w:val="kurziv"/>
        </w:rPr>
      </w:pPr>
      <w:r w:rsidRPr="00CA158A">
        <w:rPr>
          <w:rStyle w:val="kurziv"/>
          <w:b/>
        </w:rPr>
        <w:t>Članak 28</w:t>
      </w:r>
      <w:r w:rsidRPr="00CA158A">
        <w:rPr>
          <w:rStyle w:val="kurziv"/>
        </w:rPr>
        <w:t xml:space="preserve">. </w:t>
      </w:r>
    </w:p>
    <w:p w:rsidR="00F13B64" w:rsidRPr="00CA158A" w:rsidRDefault="00F13B64" w:rsidP="00F13B64">
      <w:pPr>
        <w:pStyle w:val="box454532"/>
        <w:spacing w:beforeAutospacing="0" w:after="48" w:afterAutospacing="0"/>
        <w:ind w:firstLine="408"/>
        <w:jc w:val="center"/>
        <w:textAlignment w:val="baseline"/>
        <w:rPr>
          <w:rStyle w:val="kurziv"/>
        </w:rPr>
      </w:pPr>
    </w:p>
    <w:p w:rsidR="00F13B64" w:rsidRPr="00CA158A" w:rsidRDefault="00F13B64" w:rsidP="00F13B64">
      <w:pPr>
        <w:pStyle w:val="box454532"/>
        <w:spacing w:beforeAutospacing="0" w:after="48" w:afterAutospacing="0"/>
        <w:ind w:firstLine="708"/>
        <w:jc w:val="both"/>
        <w:textAlignment w:val="baseline"/>
        <w:rPr>
          <w:rStyle w:val="kurziv"/>
        </w:rPr>
      </w:pPr>
      <w:r w:rsidRPr="00CA158A">
        <w:rPr>
          <w:rStyle w:val="kurziv"/>
        </w:rPr>
        <w:t>Ukoliko korisnik javne usluge postupa protivno Ugovoru te se ne pridržava odredbi ove Odluke i Općih uvjeta usluge (Dodatak I ove Odluke), Davatelj javne usluge ima pravo obračunati i naplatiti  ugovornu kaznu.</w:t>
      </w:r>
    </w:p>
    <w:p w:rsidR="00F13B64" w:rsidRPr="00CA158A" w:rsidRDefault="00F13B64" w:rsidP="00F13B64">
      <w:pPr>
        <w:pStyle w:val="box454532"/>
        <w:spacing w:beforeAutospacing="0" w:after="48" w:afterAutospacing="0"/>
        <w:ind w:firstLine="708"/>
        <w:jc w:val="both"/>
        <w:textAlignment w:val="baseline"/>
        <w:rPr>
          <w:rStyle w:val="kurziv"/>
        </w:rPr>
      </w:pPr>
      <w:r w:rsidRPr="00CA158A">
        <w:rPr>
          <w:rStyle w:val="kurziv"/>
        </w:rPr>
        <w:t xml:space="preserve">Iznos ugovorne kazne određen za pojedino postupanje definira se razmjerno troškovima uklanjanja posljedica takvog postupanja. </w:t>
      </w:r>
    </w:p>
    <w:p w:rsidR="00F13B64" w:rsidRPr="00CA158A" w:rsidRDefault="00F13B64" w:rsidP="00F13B64">
      <w:pPr>
        <w:pStyle w:val="box454532"/>
        <w:spacing w:beforeAutospacing="0" w:after="48" w:afterAutospacing="0"/>
        <w:ind w:firstLine="708"/>
        <w:jc w:val="both"/>
        <w:textAlignment w:val="baseline"/>
        <w:rPr>
          <w:rStyle w:val="kurziv"/>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9"/>
        <w:gridCol w:w="2835"/>
        <w:gridCol w:w="1985"/>
      </w:tblGrid>
      <w:tr w:rsidR="00F13B64" w:rsidRPr="00CA158A" w:rsidTr="0032105E">
        <w:tc>
          <w:tcPr>
            <w:tcW w:w="3289" w:type="dxa"/>
          </w:tcPr>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Ugovorna kazna</w:t>
            </w:r>
          </w:p>
        </w:tc>
        <w:tc>
          <w:tcPr>
            <w:tcW w:w="2835" w:type="dxa"/>
          </w:tcPr>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Opis mjera za utvrđivanje ugovorne kazne</w:t>
            </w:r>
          </w:p>
        </w:tc>
        <w:tc>
          <w:tcPr>
            <w:tcW w:w="1985" w:type="dxa"/>
          </w:tcPr>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Iznos ugovorne kazne u kn (bez PDV-a)</w:t>
            </w:r>
          </w:p>
        </w:tc>
      </w:tr>
      <w:tr w:rsidR="00F13B64" w:rsidRPr="00CA158A" w:rsidTr="0032105E">
        <w:tc>
          <w:tcPr>
            <w:tcW w:w="3289"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t>odlaganje otpada u ne pripadajuće spremnike</w:t>
            </w:r>
          </w:p>
        </w:tc>
        <w:tc>
          <w:tcPr>
            <w:tcW w:w="2835"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t>vizualnim zapažanjem prilikom obavljanja javne usluge</w:t>
            </w:r>
          </w:p>
        </w:tc>
        <w:tc>
          <w:tcPr>
            <w:tcW w:w="1985" w:type="dxa"/>
          </w:tcPr>
          <w:p w:rsidR="00F13B64" w:rsidRPr="00CA158A" w:rsidRDefault="00F13B64" w:rsidP="0032105E">
            <w:pPr>
              <w:pStyle w:val="box454532"/>
              <w:spacing w:beforeAutospacing="0" w:after="48" w:afterAutospacing="0"/>
              <w:jc w:val="center"/>
              <w:textAlignment w:val="baseline"/>
              <w:rPr>
                <w:rStyle w:val="kurziv"/>
              </w:rPr>
            </w:pPr>
          </w:p>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200,00</w:t>
            </w:r>
          </w:p>
        </w:tc>
      </w:tr>
      <w:tr w:rsidR="00F13B64" w:rsidRPr="00CA158A" w:rsidTr="0032105E">
        <w:tc>
          <w:tcPr>
            <w:tcW w:w="3289"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t>uništenje spremnika Davatelja javne usluge</w:t>
            </w:r>
          </w:p>
        </w:tc>
        <w:tc>
          <w:tcPr>
            <w:tcW w:w="2835"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t>vizualnim zapažanjem prilikom obavljanja javne usluge</w:t>
            </w:r>
          </w:p>
        </w:tc>
        <w:tc>
          <w:tcPr>
            <w:tcW w:w="1985" w:type="dxa"/>
          </w:tcPr>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250,00 –   80 l</w:t>
            </w:r>
          </w:p>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200,00 – 120 l</w:t>
            </w:r>
          </w:p>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300,00 – 240 l</w:t>
            </w:r>
          </w:p>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2.000,00 – 1100 l</w:t>
            </w:r>
          </w:p>
        </w:tc>
      </w:tr>
      <w:tr w:rsidR="00F13B64" w:rsidRPr="00CA158A" w:rsidTr="0032105E">
        <w:tc>
          <w:tcPr>
            <w:tcW w:w="3289"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t xml:space="preserve">odjavljena javna usluga, a dokazano je da se nekretnina koristi </w:t>
            </w:r>
          </w:p>
          <w:p w:rsidR="00F13B64" w:rsidRPr="00CA158A" w:rsidRDefault="00F13B64" w:rsidP="0032105E">
            <w:pPr>
              <w:pStyle w:val="box454532"/>
              <w:spacing w:beforeAutospacing="0" w:after="48" w:afterAutospacing="0"/>
              <w:textAlignment w:val="baseline"/>
              <w:rPr>
                <w:rStyle w:val="kurziv"/>
              </w:rPr>
            </w:pPr>
            <w:r w:rsidRPr="00CA158A">
              <w:rPr>
                <w:rStyle w:val="kurziv"/>
              </w:rPr>
              <w:t xml:space="preserve">ili </w:t>
            </w:r>
          </w:p>
          <w:p w:rsidR="00F13B64" w:rsidRPr="00CA158A" w:rsidRDefault="00F13B64" w:rsidP="0032105E">
            <w:pPr>
              <w:pStyle w:val="box454532"/>
              <w:spacing w:beforeAutospacing="0" w:after="48" w:afterAutospacing="0"/>
              <w:textAlignment w:val="baseline"/>
              <w:rPr>
                <w:rStyle w:val="kurziv"/>
              </w:rPr>
            </w:pPr>
            <w:r w:rsidRPr="00CA158A">
              <w:rPr>
                <w:rStyle w:val="kurziv"/>
              </w:rPr>
              <w:t>nekretnina se ne koristi ali nije dostavljen dokaz - obračun potrošnje električne energije odabranog isporučitelja</w:t>
            </w:r>
          </w:p>
        </w:tc>
        <w:tc>
          <w:tcPr>
            <w:tcW w:w="2835"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t>očitanjem mjernih uređaja za potrošnju električne energije i vode/vizualnim zapažanjem prilikom obavljanja javne usluge</w:t>
            </w:r>
          </w:p>
          <w:p w:rsidR="00F13B64" w:rsidRPr="00CA158A" w:rsidRDefault="00F13B64" w:rsidP="0032105E">
            <w:pPr>
              <w:pStyle w:val="box454532"/>
              <w:spacing w:beforeAutospacing="0" w:after="48" w:afterAutospacing="0"/>
              <w:textAlignment w:val="baseline"/>
              <w:rPr>
                <w:rStyle w:val="kurziv"/>
              </w:rPr>
            </w:pPr>
            <w:r w:rsidRPr="00CA158A">
              <w:rPr>
                <w:rStyle w:val="kurziv"/>
              </w:rPr>
              <w:t>ili</w:t>
            </w:r>
          </w:p>
          <w:p w:rsidR="00F13B64" w:rsidRPr="00CA158A" w:rsidRDefault="00F13B64" w:rsidP="0032105E">
            <w:pPr>
              <w:pStyle w:val="box454532"/>
              <w:spacing w:beforeAutospacing="0" w:after="48" w:afterAutospacing="0"/>
              <w:textAlignment w:val="baseline"/>
              <w:rPr>
                <w:rStyle w:val="kurziv"/>
              </w:rPr>
            </w:pPr>
            <w:r w:rsidRPr="00CA158A">
              <w:rPr>
                <w:rStyle w:val="kurziv"/>
              </w:rPr>
              <w:t>uvidom u evidenciju korisnika javne usluge</w:t>
            </w:r>
          </w:p>
        </w:tc>
        <w:tc>
          <w:tcPr>
            <w:tcW w:w="1985" w:type="dxa"/>
          </w:tcPr>
          <w:p w:rsidR="00F13B64" w:rsidRPr="00CA158A" w:rsidRDefault="00F13B64" w:rsidP="0032105E">
            <w:pPr>
              <w:pStyle w:val="box454532"/>
              <w:spacing w:beforeAutospacing="0" w:after="48" w:afterAutospacing="0"/>
              <w:jc w:val="both"/>
              <w:textAlignment w:val="baseline"/>
              <w:rPr>
                <w:rStyle w:val="kurziv"/>
              </w:rPr>
            </w:pPr>
          </w:p>
          <w:p w:rsidR="00F13B64" w:rsidRPr="00CA158A" w:rsidRDefault="00F13B64" w:rsidP="0032105E">
            <w:pPr>
              <w:pStyle w:val="box454532"/>
              <w:spacing w:beforeAutospacing="0" w:after="48" w:afterAutospacing="0"/>
              <w:jc w:val="center"/>
              <w:textAlignment w:val="baseline"/>
              <w:rPr>
                <w:rStyle w:val="kurziv"/>
              </w:rPr>
            </w:pPr>
          </w:p>
          <w:p w:rsidR="00F13B64" w:rsidRPr="00CA158A" w:rsidRDefault="00F13B64" w:rsidP="0032105E">
            <w:pPr>
              <w:pStyle w:val="box454532"/>
              <w:spacing w:beforeAutospacing="0" w:after="48" w:afterAutospacing="0"/>
              <w:jc w:val="center"/>
              <w:textAlignment w:val="baseline"/>
              <w:rPr>
                <w:rStyle w:val="kurziv"/>
              </w:rPr>
            </w:pPr>
          </w:p>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450,00</w:t>
            </w:r>
          </w:p>
        </w:tc>
      </w:tr>
      <w:tr w:rsidR="00F13B64" w:rsidRPr="00CA158A" w:rsidTr="0032105E">
        <w:tc>
          <w:tcPr>
            <w:tcW w:w="3289" w:type="dxa"/>
          </w:tcPr>
          <w:p w:rsidR="00F13B64" w:rsidRPr="00CA158A" w:rsidRDefault="00F13B64" w:rsidP="0032105E">
            <w:pPr>
              <w:pStyle w:val="box454532"/>
              <w:spacing w:beforeAutospacing="0" w:after="0" w:afterAutospacing="0"/>
              <w:textAlignment w:val="baseline"/>
              <w:rPr>
                <w:rStyle w:val="kurziv"/>
              </w:rPr>
            </w:pPr>
            <w:r w:rsidRPr="00CA158A">
              <w:rPr>
                <w:rStyle w:val="kurziv"/>
              </w:rPr>
              <w:t xml:space="preserve">namjerno oštećivanje i skidanje barkod naljepnica i RFID-a </w:t>
            </w:r>
            <w:r w:rsidRPr="00CA158A">
              <w:rPr>
                <w:rStyle w:val="kurziv"/>
              </w:rPr>
              <w:lastRenderedPageBreak/>
              <w:t>(čipova)</w:t>
            </w:r>
          </w:p>
        </w:tc>
        <w:tc>
          <w:tcPr>
            <w:tcW w:w="2835" w:type="dxa"/>
          </w:tcPr>
          <w:p w:rsidR="00F13B64" w:rsidRPr="00CA158A" w:rsidRDefault="00F13B64" w:rsidP="0032105E">
            <w:pPr>
              <w:pStyle w:val="box454532"/>
              <w:spacing w:beforeAutospacing="0" w:after="48" w:afterAutospacing="0"/>
              <w:textAlignment w:val="baseline"/>
              <w:rPr>
                <w:rStyle w:val="kurziv"/>
              </w:rPr>
            </w:pPr>
            <w:r w:rsidRPr="00CA158A">
              <w:rPr>
                <w:rStyle w:val="kurziv"/>
              </w:rPr>
              <w:lastRenderedPageBreak/>
              <w:t xml:space="preserve">vizualnim zapažanjem prilikom obavljanja javne </w:t>
            </w:r>
            <w:r w:rsidRPr="00CA158A">
              <w:rPr>
                <w:rStyle w:val="kurziv"/>
              </w:rPr>
              <w:lastRenderedPageBreak/>
              <w:t>usluge</w:t>
            </w:r>
          </w:p>
        </w:tc>
        <w:tc>
          <w:tcPr>
            <w:tcW w:w="1985" w:type="dxa"/>
          </w:tcPr>
          <w:p w:rsidR="00F13B64" w:rsidRPr="00CA158A" w:rsidRDefault="00F13B64" w:rsidP="0032105E">
            <w:pPr>
              <w:pStyle w:val="box454532"/>
              <w:spacing w:beforeAutospacing="0" w:after="48" w:afterAutospacing="0"/>
              <w:jc w:val="both"/>
              <w:textAlignment w:val="baseline"/>
              <w:rPr>
                <w:rStyle w:val="kurziv"/>
              </w:rPr>
            </w:pPr>
          </w:p>
          <w:p w:rsidR="00F13B64" w:rsidRPr="00CA158A" w:rsidRDefault="00F13B64" w:rsidP="0032105E">
            <w:pPr>
              <w:pStyle w:val="box454532"/>
              <w:spacing w:beforeAutospacing="0" w:after="48" w:afterAutospacing="0"/>
              <w:jc w:val="center"/>
              <w:textAlignment w:val="baseline"/>
              <w:rPr>
                <w:rStyle w:val="kurziv"/>
              </w:rPr>
            </w:pPr>
            <w:r w:rsidRPr="00CA158A">
              <w:rPr>
                <w:rStyle w:val="kurziv"/>
              </w:rPr>
              <w:t>56,00</w:t>
            </w:r>
          </w:p>
        </w:tc>
      </w:tr>
    </w:tbl>
    <w:p w:rsidR="00F13B64" w:rsidRPr="00CA158A" w:rsidRDefault="00F13B64" w:rsidP="00F13B64">
      <w:pPr>
        <w:spacing w:line="233" w:lineRule="auto"/>
        <w:ind w:right="20" w:firstLine="706"/>
        <w:jc w:val="both"/>
        <w:rPr>
          <w:rStyle w:val="kurziv"/>
          <w:sz w:val="24"/>
          <w:szCs w:val="24"/>
        </w:rPr>
      </w:pPr>
    </w:p>
    <w:p w:rsidR="00F13B64" w:rsidRPr="00CA158A" w:rsidRDefault="00F13B64" w:rsidP="00F13B64">
      <w:pPr>
        <w:spacing w:line="379" w:lineRule="exact"/>
        <w:rPr>
          <w:rStyle w:val="kurziv"/>
          <w:sz w:val="24"/>
          <w:szCs w:val="24"/>
        </w:rPr>
      </w:pPr>
    </w:p>
    <w:p w:rsidR="00F13B64" w:rsidRPr="00CA158A" w:rsidRDefault="00F13B64" w:rsidP="00F13B64">
      <w:pPr>
        <w:spacing w:line="50" w:lineRule="exact"/>
        <w:rPr>
          <w:rStyle w:val="kurziv"/>
          <w:b/>
          <w:sz w:val="24"/>
          <w:szCs w:val="24"/>
        </w:rPr>
      </w:pPr>
    </w:p>
    <w:p w:rsidR="00F13B64" w:rsidRDefault="00F13B64" w:rsidP="00F13B64">
      <w:pPr>
        <w:rPr>
          <w:rStyle w:val="kurziv"/>
          <w:b/>
          <w:sz w:val="24"/>
          <w:szCs w:val="24"/>
        </w:rPr>
      </w:pPr>
      <w:r w:rsidRPr="00CA158A">
        <w:rPr>
          <w:rStyle w:val="kurziv"/>
          <w:b/>
          <w:sz w:val="24"/>
          <w:szCs w:val="24"/>
        </w:rPr>
        <w:t>Izvješće o radu davatelja javne usluge</w:t>
      </w:r>
    </w:p>
    <w:p w:rsidR="00F13B64" w:rsidRDefault="00F13B64" w:rsidP="00F13B64">
      <w:pPr>
        <w:rPr>
          <w:rStyle w:val="kurziv"/>
          <w:b/>
          <w:sz w:val="24"/>
          <w:szCs w:val="24"/>
        </w:rPr>
      </w:pPr>
    </w:p>
    <w:p w:rsidR="00F13B64" w:rsidRPr="00CA158A" w:rsidRDefault="00F13B64" w:rsidP="00F13B64">
      <w:pPr>
        <w:ind w:right="-399"/>
        <w:jc w:val="center"/>
        <w:rPr>
          <w:rStyle w:val="kurziv"/>
          <w:b/>
          <w:sz w:val="24"/>
          <w:szCs w:val="24"/>
        </w:rPr>
      </w:pPr>
      <w:r w:rsidRPr="00CA158A">
        <w:rPr>
          <w:rStyle w:val="kurziv"/>
          <w:b/>
          <w:sz w:val="24"/>
          <w:szCs w:val="24"/>
        </w:rPr>
        <w:t>Članak 29.</w:t>
      </w:r>
    </w:p>
    <w:p w:rsidR="00F13B64" w:rsidRPr="00CA158A" w:rsidRDefault="00F13B64" w:rsidP="00F13B64">
      <w:pPr>
        <w:rPr>
          <w:rStyle w:val="kurziv"/>
          <w:b/>
          <w:sz w:val="24"/>
          <w:szCs w:val="24"/>
        </w:rPr>
      </w:pPr>
    </w:p>
    <w:p w:rsidR="00F13B64" w:rsidRPr="00CA158A" w:rsidRDefault="00F13B64" w:rsidP="00F13B64">
      <w:pPr>
        <w:spacing w:line="53" w:lineRule="exact"/>
        <w:rPr>
          <w:rStyle w:val="kurziv"/>
          <w:sz w:val="24"/>
          <w:szCs w:val="24"/>
        </w:rPr>
      </w:pPr>
    </w:p>
    <w:p w:rsidR="00F13B64" w:rsidRPr="00CA158A" w:rsidRDefault="00F13B64" w:rsidP="00F13B64">
      <w:pPr>
        <w:spacing w:line="236" w:lineRule="auto"/>
        <w:ind w:right="20" w:firstLine="706"/>
        <w:jc w:val="both"/>
        <w:rPr>
          <w:rStyle w:val="kurziv"/>
          <w:sz w:val="24"/>
          <w:szCs w:val="24"/>
        </w:rPr>
      </w:pPr>
      <w:r w:rsidRPr="00CA158A">
        <w:rPr>
          <w:rStyle w:val="kurziv"/>
          <w:sz w:val="24"/>
          <w:szCs w:val="24"/>
        </w:rPr>
        <w:t>Davatelj javne usluge je dužan predati Izvješće o radu davatelja javne usluge na obrascu koji objavljuje Agencija na svojim mrežnim stranicama u rokovima i sadržajem sukladno Zakonu o održivom gospodarenju otpadom i Uredbi o gospodarenju komunalnim otpadom.</w:t>
      </w:r>
    </w:p>
    <w:p w:rsidR="00F13B64" w:rsidRPr="00CA158A" w:rsidRDefault="00F13B64" w:rsidP="00F13B64">
      <w:pPr>
        <w:spacing w:line="65"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Davatelj javne usluge je dužan izvješće o radu podnijeti i Općinskom vijeću Općine Primošten do 31. ožujka tekuće godine za prethodnu kalendarsku godinu.</w:t>
      </w:r>
    </w:p>
    <w:p w:rsidR="00F13B64" w:rsidRPr="00CA158A" w:rsidRDefault="00F13B64" w:rsidP="00F13B64">
      <w:pPr>
        <w:spacing w:line="378" w:lineRule="exact"/>
        <w:rPr>
          <w:rStyle w:val="kurziv"/>
          <w:sz w:val="24"/>
          <w:szCs w:val="24"/>
        </w:rPr>
      </w:pPr>
    </w:p>
    <w:p w:rsidR="00F13B64" w:rsidRPr="00CA158A" w:rsidRDefault="00F13B64" w:rsidP="00F13B64">
      <w:pPr>
        <w:spacing w:line="51" w:lineRule="exact"/>
        <w:rPr>
          <w:rStyle w:val="kurziv"/>
          <w:b/>
          <w:sz w:val="24"/>
          <w:szCs w:val="24"/>
        </w:rPr>
      </w:pPr>
    </w:p>
    <w:p w:rsidR="00F13B64" w:rsidRDefault="00F13B64" w:rsidP="00F13B64">
      <w:pPr>
        <w:rPr>
          <w:rStyle w:val="kurziv"/>
          <w:b/>
          <w:sz w:val="24"/>
          <w:szCs w:val="24"/>
        </w:rPr>
      </w:pPr>
      <w:r w:rsidRPr="00CA158A">
        <w:rPr>
          <w:rStyle w:val="kurziv"/>
          <w:b/>
          <w:sz w:val="24"/>
          <w:szCs w:val="24"/>
        </w:rPr>
        <w:t>Poticajna naknada za smanjenje količine miješanog komunalnog otpada</w:t>
      </w:r>
    </w:p>
    <w:p w:rsidR="00F13B64" w:rsidRDefault="00F13B64" w:rsidP="00F13B64">
      <w:pPr>
        <w:ind w:left="4260"/>
        <w:rPr>
          <w:rStyle w:val="kurziv"/>
          <w:b/>
          <w:sz w:val="24"/>
          <w:szCs w:val="24"/>
        </w:rPr>
      </w:pPr>
    </w:p>
    <w:p w:rsidR="00F13B64" w:rsidRPr="00CA158A" w:rsidRDefault="00F13B64" w:rsidP="00F13B64">
      <w:pPr>
        <w:ind w:left="4260"/>
        <w:rPr>
          <w:rStyle w:val="kurziv"/>
          <w:b/>
          <w:sz w:val="24"/>
          <w:szCs w:val="24"/>
        </w:rPr>
      </w:pPr>
      <w:r w:rsidRPr="00CA158A">
        <w:rPr>
          <w:rStyle w:val="kurziv"/>
          <w:b/>
          <w:sz w:val="24"/>
          <w:szCs w:val="24"/>
        </w:rPr>
        <w:t>Članak 30.</w:t>
      </w:r>
    </w:p>
    <w:p w:rsidR="00F13B64" w:rsidRPr="00CA158A" w:rsidRDefault="00F13B64" w:rsidP="00F13B64">
      <w:pPr>
        <w:rPr>
          <w:rStyle w:val="kurziv"/>
          <w:b/>
          <w:sz w:val="24"/>
          <w:szCs w:val="24"/>
        </w:rPr>
      </w:pPr>
    </w:p>
    <w:p w:rsidR="00F13B64" w:rsidRPr="00CA158A" w:rsidRDefault="00F13B64" w:rsidP="00F13B64">
      <w:pPr>
        <w:spacing w:line="53" w:lineRule="exact"/>
        <w:rPr>
          <w:rStyle w:val="kurziv"/>
          <w:sz w:val="24"/>
          <w:szCs w:val="24"/>
        </w:rPr>
      </w:pPr>
    </w:p>
    <w:p w:rsidR="00F13B64" w:rsidRPr="00CA158A" w:rsidRDefault="00F13B64" w:rsidP="00F13B64">
      <w:pPr>
        <w:spacing w:line="237" w:lineRule="auto"/>
        <w:ind w:firstLine="706"/>
        <w:jc w:val="both"/>
        <w:rPr>
          <w:rStyle w:val="kurziv"/>
          <w:sz w:val="24"/>
          <w:szCs w:val="24"/>
        </w:rPr>
      </w:pPr>
      <w:r w:rsidRPr="00CA158A">
        <w:rPr>
          <w:rStyle w:val="kurziv"/>
          <w:sz w:val="24"/>
          <w:szCs w:val="24"/>
        </w:rPr>
        <w:t>Općina Primošten svjesna  je obaveza smanjenja količina miješanog komunalnog otpada i eventualne obaveze plaćanja poticajne naknade za smanjenje količine miješanog komunalnog otpada, a koja naknada se obračunava u rokovima i na način propisan člankom 24. Uredbe o gospodarenju komunalnim otpadom.</w:t>
      </w:r>
    </w:p>
    <w:p w:rsidR="00F13B64" w:rsidRPr="00CA158A" w:rsidRDefault="00F13B64" w:rsidP="00F13B64">
      <w:pPr>
        <w:spacing w:line="381" w:lineRule="exact"/>
        <w:rPr>
          <w:rStyle w:val="kurziv"/>
          <w:sz w:val="24"/>
          <w:szCs w:val="24"/>
        </w:rPr>
      </w:pPr>
    </w:p>
    <w:p w:rsidR="00F13B64" w:rsidRDefault="00F13B64" w:rsidP="00F13B64">
      <w:pPr>
        <w:spacing w:line="237" w:lineRule="auto"/>
        <w:rPr>
          <w:rStyle w:val="kurziv"/>
          <w:b/>
          <w:sz w:val="24"/>
          <w:szCs w:val="24"/>
        </w:rPr>
      </w:pPr>
      <w:r w:rsidRPr="00CA158A">
        <w:rPr>
          <w:rStyle w:val="kurziv"/>
          <w:b/>
          <w:sz w:val="24"/>
          <w:szCs w:val="24"/>
        </w:rPr>
        <w:t>Nadzor provođenja Odluke</w:t>
      </w:r>
    </w:p>
    <w:p w:rsidR="00F13B64" w:rsidRPr="00CA158A" w:rsidRDefault="00F13B64" w:rsidP="00F13B64">
      <w:pPr>
        <w:ind w:right="20"/>
        <w:jc w:val="center"/>
        <w:rPr>
          <w:rStyle w:val="kurziv"/>
          <w:b/>
          <w:sz w:val="24"/>
          <w:szCs w:val="24"/>
        </w:rPr>
      </w:pPr>
      <w:r w:rsidRPr="00CA158A">
        <w:rPr>
          <w:rStyle w:val="kurziv"/>
          <w:b/>
          <w:sz w:val="24"/>
          <w:szCs w:val="24"/>
        </w:rPr>
        <w:t>Članak 31.</w:t>
      </w:r>
    </w:p>
    <w:p w:rsidR="00F13B64" w:rsidRPr="00CA158A" w:rsidRDefault="00F13B64" w:rsidP="00F13B64">
      <w:pPr>
        <w:spacing w:line="237" w:lineRule="auto"/>
        <w:rPr>
          <w:rStyle w:val="kurziv"/>
          <w:b/>
          <w:sz w:val="24"/>
          <w:szCs w:val="24"/>
        </w:rPr>
      </w:pPr>
    </w:p>
    <w:p w:rsidR="00F13B64" w:rsidRPr="00CA158A" w:rsidRDefault="00F13B64" w:rsidP="00F13B64">
      <w:pPr>
        <w:spacing w:line="11" w:lineRule="exact"/>
        <w:rPr>
          <w:rStyle w:val="kurziv"/>
          <w:sz w:val="24"/>
          <w:szCs w:val="24"/>
        </w:rPr>
      </w:pPr>
    </w:p>
    <w:p w:rsidR="00F13B64" w:rsidRPr="00CA158A" w:rsidRDefault="00F13B64" w:rsidP="00F13B64">
      <w:pPr>
        <w:spacing w:line="233" w:lineRule="auto"/>
        <w:ind w:right="20" w:firstLine="706"/>
        <w:jc w:val="both"/>
        <w:rPr>
          <w:rStyle w:val="kurziv"/>
          <w:sz w:val="24"/>
          <w:szCs w:val="24"/>
        </w:rPr>
      </w:pPr>
      <w:r w:rsidRPr="00CA158A">
        <w:rPr>
          <w:rStyle w:val="kurziv"/>
          <w:sz w:val="24"/>
          <w:szCs w:val="24"/>
        </w:rPr>
        <w:t>Nadzor nad provedbom ove Odluke reguliran je Odlukom o komunalnom redu Općine Primošten.</w:t>
      </w:r>
    </w:p>
    <w:p w:rsidR="00F13B64" w:rsidRPr="00CA158A" w:rsidRDefault="00F13B64" w:rsidP="00F13B64">
      <w:pPr>
        <w:spacing w:line="282" w:lineRule="exact"/>
        <w:rPr>
          <w:rStyle w:val="kurziv"/>
          <w:sz w:val="24"/>
          <w:szCs w:val="24"/>
        </w:rPr>
      </w:pPr>
    </w:p>
    <w:p w:rsidR="00F13B64" w:rsidRPr="00CA158A" w:rsidRDefault="00F13B64" w:rsidP="00F13B64">
      <w:pPr>
        <w:spacing w:line="2" w:lineRule="exact"/>
        <w:rPr>
          <w:rStyle w:val="kurziv"/>
          <w:b/>
          <w:sz w:val="24"/>
          <w:szCs w:val="24"/>
        </w:rPr>
      </w:pPr>
    </w:p>
    <w:p w:rsidR="00F13B64" w:rsidRDefault="00F13B64" w:rsidP="00F13B64">
      <w:pPr>
        <w:rPr>
          <w:rStyle w:val="kurziv"/>
          <w:b/>
          <w:sz w:val="24"/>
          <w:szCs w:val="24"/>
        </w:rPr>
      </w:pPr>
      <w:r w:rsidRPr="00CA158A">
        <w:rPr>
          <w:rStyle w:val="kurziv"/>
          <w:b/>
          <w:sz w:val="24"/>
          <w:szCs w:val="24"/>
        </w:rPr>
        <w:t>Viša sila</w:t>
      </w:r>
    </w:p>
    <w:p w:rsidR="00F13B64" w:rsidRPr="00CA158A" w:rsidRDefault="00F13B64" w:rsidP="00F13B64">
      <w:pPr>
        <w:ind w:right="20"/>
        <w:jc w:val="center"/>
        <w:rPr>
          <w:rStyle w:val="kurziv"/>
          <w:b/>
          <w:sz w:val="24"/>
          <w:szCs w:val="24"/>
        </w:rPr>
      </w:pPr>
      <w:r w:rsidRPr="00CA158A">
        <w:rPr>
          <w:rStyle w:val="kurziv"/>
          <w:b/>
          <w:sz w:val="24"/>
          <w:szCs w:val="24"/>
        </w:rPr>
        <w:t>Članak 32.</w:t>
      </w:r>
    </w:p>
    <w:p w:rsidR="00F13B64" w:rsidRPr="00CA158A" w:rsidRDefault="00F13B64" w:rsidP="00F13B64">
      <w:pPr>
        <w:rPr>
          <w:rStyle w:val="kurziv"/>
          <w:b/>
          <w:sz w:val="24"/>
          <w:szCs w:val="24"/>
        </w:rPr>
      </w:pPr>
    </w:p>
    <w:p w:rsidR="00F13B64" w:rsidRPr="00CA158A" w:rsidRDefault="00F13B64" w:rsidP="00F13B64">
      <w:pPr>
        <w:spacing w:line="6" w:lineRule="exact"/>
        <w:rPr>
          <w:rStyle w:val="kurziv"/>
          <w:b/>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Davatelj usluge neće se smatrati odgovornim za kašnjenje u ispunjavanju ili neispunjavanju obaveza iz Ugovora koje je uzrokovano neočekivanim i nepredvidljivim okolnostima izvan njegove</w:t>
      </w:r>
    </w:p>
    <w:p w:rsidR="00F13B64" w:rsidRPr="00CA158A" w:rsidRDefault="00F13B64" w:rsidP="00F13B64">
      <w:pPr>
        <w:spacing w:line="237" w:lineRule="auto"/>
        <w:jc w:val="both"/>
        <w:rPr>
          <w:rStyle w:val="kurziv"/>
          <w:sz w:val="24"/>
          <w:szCs w:val="24"/>
        </w:rPr>
      </w:pPr>
      <w:r w:rsidRPr="00CA158A">
        <w:rPr>
          <w:rStyle w:val="kurziv"/>
          <w:sz w:val="24"/>
          <w:szCs w:val="24"/>
        </w:rPr>
        <w:t>razumne kontrole, kao što su radnje građanskih ili vojnih tijela, ograničenja uvedena zakonom, požar, eksplozija, rat, embargo, štrajkovi, lokalni ili nacionalni neredi i nemiri. U slučaju nastupa takvih kašnjenja u ispunjavanju ili neispunjavanju obaveza, davatelj usluge će bez odgode o nastupu takvih okolnosti obavijestiti korisnike usluga putem mrežnih stranica te se ispunjenje obaveza davatelja usluga odgađa za vrijeme trajanja takvih slučaja više sile.</w:t>
      </w:r>
    </w:p>
    <w:p w:rsidR="00F13B64" w:rsidRPr="00CA158A" w:rsidRDefault="00F13B64" w:rsidP="00F13B64">
      <w:pPr>
        <w:spacing w:line="287" w:lineRule="exact"/>
        <w:rPr>
          <w:rStyle w:val="kurziv"/>
          <w:sz w:val="24"/>
          <w:szCs w:val="24"/>
        </w:rPr>
      </w:pPr>
    </w:p>
    <w:p w:rsidR="00F13B64" w:rsidRPr="00CA158A" w:rsidRDefault="00F13B64" w:rsidP="00F13B64">
      <w:pPr>
        <w:spacing w:line="2" w:lineRule="exact"/>
        <w:rPr>
          <w:rStyle w:val="kurziv"/>
          <w:b/>
          <w:sz w:val="24"/>
          <w:szCs w:val="24"/>
        </w:rPr>
      </w:pPr>
    </w:p>
    <w:p w:rsidR="00F13B64" w:rsidRDefault="00F13B64" w:rsidP="00F13B64">
      <w:pPr>
        <w:rPr>
          <w:rStyle w:val="kurziv"/>
          <w:b/>
          <w:sz w:val="24"/>
          <w:szCs w:val="24"/>
        </w:rPr>
      </w:pPr>
      <w:r w:rsidRPr="00CA158A">
        <w:rPr>
          <w:rStyle w:val="kurziv"/>
          <w:b/>
          <w:sz w:val="24"/>
          <w:szCs w:val="24"/>
        </w:rPr>
        <w:t>Početak primjene Odluke</w:t>
      </w:r>
    </w:p>
    <w:p w:rsidR="00F13B64" w:rsidRPr="00CA158A" w:rsidRDefault="00F13B64" w:rsidP="00F13B64">
      <w:pPr>
        <w:ind w:right="20"/>
        <w:jc w:val="center"/>
        <w:rPr>
          <w:rStyle w:val="kurziv"/>
          <w:b/>
          <w:sz w:val="24"/>
          <w:szCs w:val="24"/>
        </w:rPr>
      </w:pPr>
      <w:r w:rsidRPr="00CA158A">
        <w:rPr>
          <w:rStyle w:val="kurziv"/>
          <w:b/>
          <w:sz w:val="24"/>
          <w:szCs w:val="24"/>
        </w:rPr>
        <w:t>Članak 33.</w:t>
      </w:r>
    </w:p>
    <w:p w:rsidR="00F13B64" w:rsidRPr="00CA158A" w:rsidRDefault="00F13B64" w:rsidP="00F13B64">
      <w:pPr>
        <w:rPr>
          <w:rStyle w:val="kurziv"/>
          <w:b/>
          <w:sz w:val="24"/>
          <w:szCs w:val="24"/>
        </w:rPr>
      </w:pPr>
    </w:p>
    <w:p w:rsidR="00F13B64" w:rsidRPr="00CA158A" w:rsidRDefault="00F13B64" w:rsidP="00F13B64">
      <w:pPr>
        <w:spacing w:line="5"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Ova Odluka stupa na snagu osmog dana od dana objave u Službenom vjesniku Općine Primošten.</w:t>
      </w:r>
    </w:p>
    <w:p w:rsidR="00F13B64" w:rsidRPr="00CA158A" w:rsidRDefault="00F13B64" w:rsidP="00F13B64">
      <w:pPr>
        <w:jc w:val="both"/>
        <w:rPr>
          <w:rStyle w:val="kurziv"/>
          <w:sz w:val="24"/>
          <w:szCs w:val="24"/>
        </w:rPr>
      </w:pPr>
      <w:r w:rsidRPr="00CA158A">
        <w:rPr>
          <w:rStyle w:val="kurziv"/>
          <w:sz w:val="24"/>
          <w:szCs w:val="24"/>
        </w:rPr>
        <w:t>Davatelj javne usluge obvezan je ovu  Odluku i Opće uvjete, kao sastavni dio Odluke, objaviti  na svojoj mrežnoj stranici u roku od 8 dana od dana donošenja.</w:t>
      </w:r>
    </w:p>
    <w:p w:rsidR="00F13B64" w:rsidRPr="00CA158A" w:rsidRDefault="00F13B64" w:rsidP="00F13B64">
      <w:pPr>
        <w:pStyle w:val="box454532"/>
        <w:spacing w:beforeAutospacing="0" w:after="0" w:afterAutospacing="0"/>
        <w:jc w:val="both"/>
        <w:textAlignment w:val="baseline"/>
        <w:rPr>
          <w:rStyle w:val="kurziv"/>
        </w:rPr>
      </w:pPr>
    </w:p>
    <w:p w:rsidR="00F13B64" w:rsidRPr="00CA158A" w:rsidRDefault="00F13B64" w:rsidP="00F13B64">
      <w:pPr>
        <w:pStyle w:val="box454532"/>
        <w:spacing w:beforeAutospacing="0" w:after="0" w:afterAutospacing="0"/>
        <w:jc w:val="both"/>
        <w:textAlignment w:val="baseline"/>
        <w:rPr>
          <w:rStyle w:val="kurziv"/>
        </w:rPr>
      </w:pPr>
      <w:r w:rsidRPr="00CA158A">
        <w:rPr>
          <w:rStyle w:val="kurziv"/>
        </w:rPr>
        <w:t xml:space="preserve">Sve okolnosti koje mogu nastati u vezi pružanja javne usluge prikupljanja miješanog i biorazgradivog komunalnog otpada, a koje okolnosti nisu bile poznate u trenutku donošenja ove </w:t>
      </w:r>
      <w:r w:rsidRPr="00CA158A">
        <w:rPr>
          <w:rStyle w:val="kurziv"/>
        </w:rPr>
        <w:lastRenderedPageBreak/>
        <w:t>Odluke, dužan je svojim općim aktom urediti Davatelj javne usluge u skladu sa Zakonom o održivom gospodarenju otpadom i Uredbom o gospodarenju komunalnim otpadom.</w:t>
      </w:r>
    </w:p>
    <w:p w:rsidR="00F13B64" w:rsidRPr="00CA158A" w:rsidRDefault="00F13B64" w:rsidP="00F13B64">
      <w:pPr>
        <w:pStyle w:val="box454532"/>
        <w:spacing w:beforeAutospacing="0" w:after="0" w:afterAutospacing="0"/>
        <w:jc w:val="both"/>
        <w:textAlignment w:val="baseline"/>
        <w:rPr>
          <w:rStyle w:val="kurziv"/>
          <w:b/>
        </w:rPr>
      </w:pPr>
    </w:p>
    <w:p w:rsidR="00F13B64" w:rsidRDefault="00F13B64" w:rsidP="00F13B64">
      <w:pPr>
        <w:pStyle w:val="box454532"/>
        <w:spacing w:beforeAutospacing="0" w:after="0" w:afterAutospacing="0"/>
        <w:jc w:val="center"/>
        <w:textAlignment w:val="baseline"/>
        <w:rPr>
          <w:rStyle w:val="kurziv"/>
          <w:b/>
        </w:rPr>
      </w:pPr>
      <w:r w:rsidRPr="00CA158A">
        <w:rPr>
          <w:rStyle w:val="kurziv"/>
          <w:b/>
        </w:rPr>
        <w:t>Članak 34.</w:t>
      </w:r>
    </w:p>
    <w:p w:rsidR="00F13B64" w:rsidRPr="00CA158A" w:rsidRDefault="00F13B64" w:rsidP="00F13B64">
      <w:pPr>
        <w:pStyle w:val="box454532"/>
        <w:spacing w:beforeAutospacing="0" w:after="0" w:afterAutospacing="0"/>
        <w:jc w:val="center"/>
        <w:textAlignment w:val="baseline"/>
        <w:rPr>
          <w:rStyle w:val="kurziv"/>
          <w:b/>
        </w:rPr>
      </w:pPr>
    </w:p>
    <w:p w:rsidR="00F13B64" w:rsidRPr="00CA158A" w:rsidRDefault="00F13B64" w:rsidP="00F13B64">
      <w:pPr>
        <w:pStyle w:val="box454532"/>
        <w:spacing w:beforeAutospacing="0" w:after="0" w:afterAutospacing="0"/>
        <w:ind w:firstLine="720"/>
        <w:jc w:val="both"/>
        <w:textAlignment w:val="baseline"/>
        <w:rPr>
          <w:rStyle w:val="kurziv"/>
        </w:rPr>
      </w:pPr>
      <w:r w:rsidRPr="00CA158A">
        <w:rPr>
          <w:rStyle w:val="kurziv"/>
        </w:rPr>
        <w:t xml:space="preserve">Stupanjem na snagu ove Odluke Davatelj javne usluge obvezan je donijeti cjenik javne usluge, u za to predviđenom zakonskom roku. </w:t>
      </w:r>
    </w:p>
    <w:p w:rsidR="00F13B64" w:rsidRPr="00CA158A" w:rsidRDefault="00F13B64" w:rsidP="00F13B64">
      <w:pPr>
        <w:pStyle w:val="box454532"/>
        <w:spacing w:beforeAutospacing="0" w:after="0" w:afterAutospacing="0"/>
        <w:jc w:val="both"/>
        <w:textAlignment w:val="baseline"/>
        <w:rPr>
          <w:rStyle w:val="kurziv"/>
        </w:rPr>
      </w:pPr>
    </w:p>
    <w:p w:rsidR="00F13B64" w:rsidRPr="00CA158A" w:rsidRDefault="00F13B64" w:rsidP="00F13B64">
      <w:pPr>
        <w:pStyle w:val="box454532"/>
        <w:spacing w:beforeAutospacing="0" w:after="0" w:afterAutospacing="0"/>
        <w:ind w:firstLine="720"/>
        <w:jc w:val="both"/>
        <w:textAlignment w:val="baseline"/>
        <w:rPr>
          <w:rStyle w:val="kurziv"/>
        </w:rPr>
      </w:pPr>
      <w:r w:rsidRPr="00CA158A">
        <w:rPr>
          <w:rStyle w:val="kurziv"/>
        </w:rPr>
        <w:t>Cjenik javne usluge stupa na snagu 1. studenog 2018. godine, do kojeg je datuma Davatelj javne usluge, sukladno članku 25. st.2. Uredbe o gospodarenju komunalnim otpadom, u obvezi uspostaviti i koristiti i dio evidencije koji se odnosi na dokaz izvršenja javne usluge.</w:t>
      </w:r>
    </w:p>
    <w:p w:rsidR="00F13B64" w:rsidRPr="00CA158A" w:rsidRDefault="00F13B64" w:rsidP="00F13B64">
      <w:pPr>
        <w:jc w:val="both"/>
        <w:rPr>
          <w:rStyle w:val="kurziv"/>
          <w:sz w:val="24"/>
          <w:szCs w:val="24"/>
        </w:rPr>
      </w:pPr>
    </w:p>
    <w:p w:rsidR="00F13B64" w:rsidRDefault="00F13B64" w:rsidP="00F13B64">
      <w:pPr>
        <w:jc w:val="center"/>
        <w:rPr>
          <w:rStyle w:val="kurziv"/>
          <w:b/>
          <w:sz w:val="24"/>
          <w:szCs w:val="24"/>
        </w:rPr>
      </w:pPr>
      <w:r w:rsidRPr="00CA158A">
        <w:rPr>
          <w:rStyle w:val="kurziv"/>
          <w:b/>
          <w:sz w:val="24"/>
          <w:szCs w:val="24"/>
        </w:rPr>
        <w:t>Članak 35.</w:t>
      </w:r>
    </w:p>
    <w:p w:rsidR="00F13B64" w:rsidRPr="00CA158A" w:rsidRDefault="00F13B64" w:rsidP="00F13B64">
      <w:pPr>
        <w:jc w:val="center"/>
        <w:rPr>
          <w:rStyle w:val="kurziv"/>
          <w:b/>
          <w:sz w:val="24"/>
          <w:szCs w:val="24"/>
        </w:rPr>
      </w:pPr>
    </w:p>
    <w:p w:rsidR="00F13B64" w:rsidRPr="00CA158A" w:rsidRDefault="00F13B64" w:rsidP="00F13B64">
      <w:pPr>
        <w:pStyle w:val="box454532"/>
        <w:spacing w:beforeAutospacing="0" w:after="0" w:afterAutospacing="0"/>
        <w:ind w:firstLine="720"/>
        <w:jc w:val="both"/>
        <w:textAlignment w:val="baseline"/>
        <w:rPr>
          <w:rStyle w:val="kurziv"/>
        </w:rPr>
      </w:pPr>
      <w:r w:rsidRPr="00CA158A">
        <w:rPr>
          <w:rStyle w:val="kurziv"/>
        </w:rPr>
        <w:t>Odredbe ove Odluke koje se odnose na javnu uslugu sakupljanja biootpada stupaju na snagu u trenutku izgrađenosti objekta za obradu tog otpada, odnosno u trenutku stjecanja uvjeta za obradu tog otpada, osim odredbi članka 14. stavka 2. koje se odnose na kućno kompostiranje i koje odredbe stupaju na snagu danom stupanja na snagu ove Odluke.</w:t>
      </w:r>
    </w:p>
    <w:p w:rsidR="00F13B64" w:rsidRPr="00CA158A" w:rsidRDefault="00F13B64" w:rsidP="00F13B64">
      <w:pPr>
        <w:pStyle w:val="box454532"/>
        <w:spacing w:beforeAutospacing="0" w:after="0" w:afterAutospacing="0"/>
        <w:jc w:val="both"/>
        <w:textAlignment w:val="baseline"/>
        <w:rPr>
          <w:rStyle w:val="kurziv"/>
        </w:rPr>
      </w:pPr>
      <w:r w:rsidRPr="00CA158A">
        <w:rPr>
          <w:rStyle w:val="kurziv"/>
        </w:rPr>
        <w:tab/>
      </w:r>
    </w:p>
    <w:p w:rsidR="00F13B64" w:rsidRDefault="00F13B64" w:rsidP="00F13B64">
      <w:pPr>
        <w:pStyle w:val="box454532"/>
        <w:spacing w:beforeAutospacing="0" w:after="0" w:afterAutospacing="0"/>
        <w:jc w:val="center"/>
        <w:textAlignment w:val="baseline"/>
        <w:rPr>
          <w:rStyle w:val="kurziv"/>
          <w:b/>
        </w:rPr>
      </w:pPr>
      <w:r w:rsidRPr="00CA158A">
        <w:rPr>
          <w:rStyle w:val="kurziv"/>
          <w:b/>
        </w:rPr>
        <w:t>Članak 36.</w:t>
      </w:r>
    </w:p>
    <w:p w:rsidR="00F13B64" w:rsidRPr="00CA158A" w:rsidRDefault="00F13B64" w:rsidP="00F13B64">
      <w:pPr>
        <w:pStyle w:val="box454532"/>
        <w:spacing w:beforeAutospacing="0" w:after="0" w:afterAutospacing="0"/>
        <w:jc w:val="center"/>
        <w:textAlignment w:val="baseline"/>
        <w:rPr>
          <w:rStyle w:val="kurziv"/>
          <w:b/>
        </w:rPr>
      </w:pPr>
    </w:p>
    <w:p w:rsidR="00F13B64" w:rsidRPr="00CA158A" w:rsidRDefault="00F13B64" w:rsidP="00F13B64">
      <w:pPr>
        <w:pStyle w:val="box454532"/>
        <w:spacing w:beforeAutospacing="0" w:after="0" w:afterAutospacing="0"/>
        <w:ind w:firstLine="720"/>
        <w:jc w:val="both"/>
        <w:textAlignment w:val="baseline"/>
        <w:rPr>
          <w:rStyle w:val="kurziv"/>
        </w:rPr>
      </w:pPr>
      <w:r w:rsidRPr="00CA158A">
        <w:rPr>
          <w:rStyle w:val="kurziv"/>
        </w:rPr>
        <w:t>Odredbe ove Odluke koje se odnose na korištenje reciklažnog dvorišta i mobilnih dvorišta stupaju na snagu u trenutku izgrađenosti objekta odnosno,  u trenutku stjecanja uvjeta za korištenje reciklažnog dvorišta i nabave opreme – mobilnih dvorišta.</w:t>
      </w:r>
    </w:p>
    <w:p w:rsidR="00F13B64" w:rsidRPr="00CA158A" w:rsidRDefault="00F13B64" w:rsidP="00F13B64">
      <w:pPr>
        <w:pStyle w:val="box454532"/>
        <w:spacing w:beforeAutospacing="0" w:after="0" w:afterAutospacing="0"/>
        <w:jc w:val="both"/>
        <w:textAlignment w:val="baseline"/>
        <w:rPr>
          <w:rStyle w:val="kurziv"/>
        </w:rPr>
      </w:pPr>
    </w:p>
    <w:p w:rsidR="00F13B64" w:rsidRPr="00CA158A" w:rsidRDefault="00F13B64" w:rsidP="00F13B64">
      <w:pPr>
        <w:pStyle w:val="box454532"/>
        <w:spacing w:beforeAutospacing="0" w:after="0" w:afterAutospacing="0"/>
        <w:jc w:val="center"/>
        <w:textAlignment w:val="baseline"/>
        <w:rPr>
          <w:rStyle w:val="kurziv"/>
          <w:b/>
        </w:rPr>
      </w:pPr>
      <w:r w:rsidRPr="00CA158A">
        <w:rPr>
          <w:rStyle w:val="kurziv"/>
          <w:b/>
        </w:rPr>
        <w:t>Članak 37.</w:t>
      </w:r>
    </w:p>
    <w:p w:rsidR="00F13B64" w:rsidRPr="00CA158A" w:rsidRDefault="00F13B64" w:rsidP="00F13B64">
      <w:pPr>
        <w:spacing w:line="235" w:lineRule="auto"/>
        <w:ind w:right="20" w:firstLine="706"/>
        <w:jc w:val="both"/>
        <w:rPr>
          <w:rStyle w:val="kurziv"/>
          <w:sz w:val="24"/>
          <w:szCs w:val="24"/>
        </w:rPr>
      </w:pPr>
    </w:p>
    <w:p w:rsidR="00F13B64" w:rsidRPr="00CA158A" w:rsidRDefault="00F13B64" w:rsidP="00F13B64">
      <w:pPr>
        <w:spacing w:line="12" w:lineRule="exact"/>
        <w:rPr>
          <w:rStyle w:val="kurziv"/>
          <w:sz w:val="24"/>
          <w:szCs w:val="24"/>
        </w:rPr>
      </w:pPr>
    </w:p>
    <w:p w:rsidR="00F13B64" w:rsidRPr="00CA158A" w:rsidRDefault="00F13B64" w:rsidP="00F13B64">
      <w:pPr>
        <w:spacing w:line="235" w:lineRule="auto"/>
        <w:ind w:right="20" w:firstLine="706"/>
        <w:jc w:val="both"/>
        <w:rPr>
          <w:rStyle w:val="kurziv"/>
          <w:sz w:val="24"/>
          <w:szCs w:val="24"/>
        </w:rPr>
      </w:pPr>
      <w:r w:rsidRPr="00CA158A">
        <w:rPr>
          <w:rStyle w:val="kurziv"/>
          <w:sz w:val="24"/>
          <w:szCs w:val="24"/>
        </w:rPr>
        <w:t>Davatelj usluge obvezan je ispuniti uvjete naplate odvoza otpada po volumenu sukladno ovoj Odluci na cijelom području Općine Primošten najkasnije do 1. 11. 2018. godine.</w:t>
      </w:r>
    </w:p>
    <w:p w:rsidR="00F13B64" w:rsidRPr="00CA158A" w:rsidRDefault="00F13B64" w:rsidP="00F13B64">
      <w:pPr>
        <w:spacing w:line="200" w:lineRule="exact"/>
        <w:rPr>
          <w:rStyle w:val="kurziv"/>
          <w:sz w:val="24"/>
          <w:szCs w:val="24"/>
        </w:rPr>
      </w:pPr>
    </w:p>
    <w:p w:rsidR="00F13B64" w:rsidRPr="00CA158A" w:rsidRDefault="00F13B64" w:rsidP="00F13B64">
      <w:pPr>
        <w:pStyle w:val="box454532"/>
        <w:spacing w:beforeAutospacing="0" w:after="0" w:afterAutospacing="0"/>
        <w:jc w:val="center"/>
        <w:textAlignment w:val="baseline"/>
        <w:rPr>
          <w:rStyle w:val="kurziv"/>
          <w:b/>
        </w:rPr>
      </w:pPr>
      <w:r>
        <w:rPr>
          <w:rStyle w:val="kurziv"/>
          <w:b/>
        </w:rPr>
        <w:t>Članak 38</w:t>
      </w:r>
      <w:r w:rsidRPr="00CA158A">
        <w:rPr>
          <w:rStyle w:val="kurziv"/>
          <w:b/>
        </w:rPr>
        <w:t>.</w:t>
      </w:r>
    </w:p>
    <w:p w:rsidR="00F13B64" w:rsidRPr="00CA158A" w:rsidRDefault="00F13B64" w:rsidP="00F13B64">
      <w:pPr>
        <w:spacing w:line="200" w:lineRule="exact"/>
        <w:jc w:val="center"/>
        <w:rPr>
          <w:rStyle w:val="kurziv"/>
          <w:sz w:val="24"/>
          <w:szCs w:val="24"/>
        </w:rPr>
      </w:pPr>
    </w:p>
    <w:p w:rsidR="00F13B64" w:rsidRPr="00CA158A" w:rsidRDefault="00F13B64" w:rsidP="00F13B64">
      <w:pPr>
        <w:spacing w:line="379" w:lineRule="exact"/>
        <w:rPr>
          <w:rStyle w:val="kurziv"/>
          <w:sz w:val="24"/>
          <w:szCs w:val="24"/>
        </w:rPr>
      </w:pPr>
      <w:r>
        <w:rPr>
          <w:rStyle w:val="kurziv"/>
          <w:sz w:val="24"/>
          <w:szCs w:val="24"/>
        </w:rPr>
        <w:tab/>
        <w:t>Ova Odluka stupa na snagu u roku od 8 dana od dana objave u Službenom vjesniku Općine Primošten.</w:t>
      </w:r>
    </w:p>
    <w:p w:rsidR="00D1660D" w:rsidRDefault="00D1660D" w:rsidP="00D1660D">
      <w:pPr>
        <w:rPr>
          <w:rStyle w:val="kurziv"/>
          <w:b/>
          <w:sz w:val="24"/>
          <w:szCs w:val="24"/>
        </w:rPr>
      </w:pPr>
    </w:p>
    <w:p w:rsidR="00D1660D" w:rsidRDefault="00D1660D" w:rsidP="00D1660D">
      <w:pPr>
        <w:rPr>
          <w:rStyle w:val="kurziv"/>
          <w:b/>
          <w:sz w:val="24"/>
          <w:szCs w:val="24"/>
        </w:rPr>
      </w:pPr>
      <w:r>
        <w:rPr>
          <w:rStyle w:val="kurziv"/>
          <w:b/>
          <w:sz w:val="24"/>
          <w:szCs w:val="24"/>
        </w:rPr>
        <w:t>Klasa: 363-05/18-01/1</w:t>
      </w:r>
    </w:p>
    <w:p w:rsidR="00D1660D" w:rsidRDefault="00D1660D" w:rsidP="00D1660D">
      <w:pPr>
        <w:rPr>
          <w:rStyle w:val="kurziv"/>
          <w:b/>
          <w:sz w:val="24"/>
          <w:szCs w:val="24"/>
        </w:rPr>
      </w:pPr>
      <w:r>
        <w:rPr>
          <w:rStyle w:val="kurziv"/>
          <w:b/>
          <w:sz w:val="24"/>
          <w:szCs w:val="24"/>
        </w:rPr>
        <w:t xml:space="preserve">Urbroj: 2182/02-01-18-1 </w:t>
      </w:r>
    </w:p>
    <w:p w:rsidR="00D1660D" w:rsidRDefault="00D1660D" w:rsidP="00D1660D">
      <w:pPr>
        <w:rPr>
          <w:rStyle w:val="kurziv"/>
          <w:b/>
          <w:sz w:val="24"/>
          <w:szCs w:val="24"/>
        </w:rPr>
      </w:pPr>
      <w:r>
        <w:rPr>
          <w:rStyle w:val="kurziv"/>
          <w:b/>
          <w:sz w:val="24"/>
          <w:szCs w:val="24"/>
        </w:rPr>
        <w:t xml:space="preserve">Primošten, 31. siječnja  2018. godine  </w:t>
      </w:r>
    </w:p>
    <w:p w:rsidR="00D1660D" w:rsidRDefault="00D1660D" w:rsidP="00D1660D">
      <w:pPr>
        <w:rPr>
          <w:rStyle w:val="kurziv"/>
          <w:b/>
          <w:sz w:val="24"/>
          <w:szCs w:val="24"/>
        </w:rPr>
      </w:pPr>
    </w:p>
    <w:p w:rsidR="00F13B64" w:rsidRPr="00563EBF" w:rsidRDefault="00F13B64" w:rsidP="00F13B64">
      <w:pPr>
        <w:ind w:left="2920"/>
        <w:rPr>
          <w:rStyle w:val="kurziv"/>
          <w:b/>
          <w:sz w:val="24"/>
          <w:szCs w:val="24"/>
        </w:rPr>
      </w:pPr>
      <w:r w:rsidRPr="00563EBF">
        <w:rPr>
          <w:rStyle w:val="kurziv"/>
          <w:b/>
          <w:sz w:val="24"/>
          <w:szCs w:val="24"/>
        </w:rPr>
        <w:t xml:space="preserve">OPĆINSKO  VIJEĆE </w:t>
      </w:r>
    </w:p>
    <w:p w:rsidR="00F13B64" w:rsidRPr="00563EBF" w:rsidRDefault="00F13B64" w:rsidP="00F13B64">
      <w:pPr>
        <w:ind w:left="2920"/>
        <w:rPr>
          <w:rStyle w:val="kurziv"/>
          <w:b/>
          <w:sz w:val="24"/>
          <w:szCs w:val="24"/>
        </w:rPr>
      </w:pPr>
      <w:r w:rsidRPr="00563EBF">
        <w:rPr>
          <w:rStyle w:val="kurziv"/>
          <w:b/>
          <w:sz w:val="24"/>
          <w:szCs w:val="24"/>
        </w:rPr>
        <w:t>OPĆINE PRIMOŠTEN</w:t>
      </w:r>
    </w:p>
    <w:p w:rsidR="00F13B64" w:rsidRPr="00563EBF" w:rsidRDefault="00F13B64" w:rsidP="00F13B64">
      <w:pPr>
        <w:rPr>
          <w:rStyle w:val="kurziv"/>
          <w:b/>
          <w:sz w:val="24"/>
          <w:szCs w:val="24"/>
        </w:rPr>
      </w:pPr>
      <w:r w:rsidRPr="00563EBF">
        <w:rPr>
          <w:rStyle w:val="kurziv"/>
          <w:b/>
          <w:sz w:val="24"/>
          <w:szCs w:val="24"/>
        </w:rPr>
        <w:t xml:space="preserve">                                                                                                           PREDSJEDNIK</w:t>
      </w:r>
    </w:p>
    <w:p w:rsidR="00F13B64" w:rsidRDefault="00F13B64" w:rsidP="00F13B64">
      <w:pPr>
        <w:rPr>
          <w:rStyle w:val="kurziv"/>
          <w:b/>
          <w:sz w:val="24"/>
          <w:szCs w:val="24"/>
        </w:rPr>
      </w:pPr>
      <w:r w:rsidRPr="00563EBF">
        <w:rPr>
          <w:rStyle w:val="kurziv"/>
          <w:b/>
          <w:sz w:val="24"/>
          <w:szCs w:val="24"/>
        </w:rPr>
        <w:t xml:space="preserve">                                                                                      </w:t>
      </w:r>
      <w:r>
        <w:rPr>
          <w:rStyle w:val="kurziv"/>
          <w:b/>
          <w:sz w:val="24"/>
          <w:szCs w:val="24"/>
        </w:rPr>
        <w:t xml:space="preserve">                      Jere Gracin </w:t>
      </w:r>
    </w:p>
    <w:p w:rsidR="00B02F05" w:rsidRDefault="00B02F05" w:rsidP="00F13B64">
      <w:pPr>
        <w:rPr>
          <w:rStyle w:val="kurziv"/>
          <w:b/>
          <w:sz w:val="24"/>
          <w:szCs w:val="24"/>
        </w:rPr>
      </w:pPr>
    </w:p>
    <w:p w:rsidR="00B02F05" w:rsidRDefault="00B02F05" w:rsidP="00F13B64">
      <w:pPr>
        <w:rPr>
          <w:rStyle w:val="kurziv"/>
          <w:b/>
          <w:sz w:val="24"/>
          <w:szCs w:val="24"/>
        </w:rPr>
      </w:pPr>
    </w:p>
    <w:p w:rsidR="00B02F05" w:rsidRDefault="00B02F05" w:rsidP="00F13B64">
      <w:pPr>
        <w:rPr>
          <w:rStyle w:val="kurziv"/>
          <w:b/>
          <w:sz w:val="24"/>
          <w:szCs w:val="24"/>
        </w:rPr>
      </w:pPr>
    </w:p>
    <w:p w:rsidR="00B02F05" w:rsidRDefault="00B02F05" w:rsidP="00F13B64">
      <w:pPr>
        <w:rPr>
          <w:rStyle w:val="kurziv"/>
          <w:b/>
          <w:sz w:val="24"/>
          <w:szCs w:val="24"/>
        </w:rPr>
      </w:pPr>
    </w:p>
    <w:p w:rsidR="00B02F05" w:rsidRDefault="00B02F05" w:rsidP="00F13B64">
      <w:pPr>
        <w:rPr>
          <w:rStyle w:val="kurziv"/>
          <w:b/>
          <w:sz w:val="24"/>
          <w:szCs w:val="24"/>
        </w:rPr>
      </w:pPr>
    </w:p>
    <w:p w:rsidR="00B02F05" w:rsidRDefault="00B02F05" w:rsidP="00F13B64">
      <w:pPr>
        <w:rPr>
          <w:rStyle w:val="kurziv"/>
          <w:b/>
          <w:sz w:val="24"/>
          <w:szCs w:val="24"/>
        </w:rPr>
      </w:pPr>
    </w:p>
    <w:p w:rsidR="00B02F05" w:rsidRDefault="00B02F05" w:rsidP="00F13B64">
      <w:pPr>
        <w:rPr>
          <w:rStyle w:val="kurziv"/>
          <w:b/>
          <w:sz w:val="24"/>
          <w:szCs w:val="24"/>
        </w:rPr>
      </w:pPr>
    </w:p>
    <w:p w:rsidR="00B02F05" w:rsidRDefault="00B02F05" w:rsidP="00F13B64">
      <w:pPr>
        <w:rPr>
          <w:rStyle w:val="kurziv"/>
          <w:b/>
          <w:sz w:val="24"/>
          <w:szCs w:val="24"/>
        </w:rPr>
      </w:pPr>
    </w:p>
    <w:p w:rsidR="00B02F05" w:rsidRPr="00F62F48" w:rsidRDefault="00B02F05" w:rsidP="00B02F05">
      <w:pPr>
        <w:tabs>
          <w:tab w:val="left" w:pos="3015"/>
        </w:tabs>
        <w:rPr>
          <w:sz w:val="24"/>
          <w:szCs w:val="24"/>
        </w:rPr>
      </w:pPr>
      <w:bookmarkStart w:id="3" w:name="_GoBack"/>
      <w:bookmarkEnd w:id="3"/>
      <w:r w:rsidRPr="00F62F48">
        <w:rPr>
          <w:sz w:val="24"/>
          <w:szCs w:val="24"/>
        </w:rPr>
        <w:lastRenderedPageBreak/>
        <w:t xml:space="preserve">DODATAK  1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center"/>
        <w:textAlignment w:val="baseline"/>
        <w:rPr>
          <w:color w:val="auto"/>
        </w:rPr>
      </w:pPr>
      <w:r w:rsidRPr="00F62F48">
        <w:rPr>
          <w:color w:val="auto"/>
        </w:rPr>
        <w:t>OPĆI UVJETI UGOVORA O KORIŠTENJU JAVNE USLUGE</w:t>
      </w:r>
    </w:p>
    <w:p w:rsidR="00B02F05" w:rsidRPr="00F62F48" w:rsidRDefault="00B02F05" w:rsidP="00B02F05">
      <w:pPr>
        <w:pStyle w:val="box454532"/>
        <w:spacing w:after="0" w:afterAutospacing="0"/>
        <w:jc w:val="center"/>
        <w:textAlignment w:val="baseline"/>
        <w:rPr>
          <w:color w:val="auto"/>
        </w:rPr>
      </w:pPr>
      <w:r w:rsidRPr="00F62F48">
        <w:rPr>
          <w:color w:val="auto"/>
        </w:rPr>
        <w:t xml:space="preserve">PRIKUPLJANJA MIJEŠANOG KOMUNALNOG OTPADA I </w:t>
      </w:r>
    </w:p>
    <w:p w:rsidR="00B02F05" w:rsidRPr="00F62F48" w:rsidRDefault="00B02F05" w:rsidP="00B02F05">
      <w:pPr>
        <w:pStyle w:val="box454532"/>
        <w:spacing w:after="0" w:afterAutospacing="0"/>
        <w:jc w:val="center"/>
        <w:textAlignment w:val="baseline"/>
        <w:rPr>
          <w:b/>
          <w:color w:val="auto"/>
        </w:rPr>
      </w:pPr>
      <w:r w:rsidRPr="00F62F48">
        <w:rPr>
          <w:color w:val="auto"/>
        </w:rPr>
        <w:t>BIORAZGRADIVOG KOMUNALNOG OTPADA</w:t>
      </w:r>
    </w:p>
    <w:p w:rsidR="00B02F05" w:rsidRPr="00F62F48" w:rsidRDefault="00B02F05" w:rsidP="00B02F05">
      <w:pPr>
        <w:pStyle w:val="box454532"/>
        <w:spacing w:after="0" w:afterAutospacing="0"/>
        <w:jc w:val="both"/>
        <w:textAlignment w:val="baseline"/>
        <w:rPr>
          <w:b/>
          <w:color w:val="auto"/>
        </w:rPr>
      </w:pPr>
    </w:p>
    <w:p w:rsidR="00B02F05" w:rsidRPr="00F62F48" w:rsidRDefault="00B02F05" w:rsidP="00B02F05">
      <w:pPr>
        <w:pStyle w:val="box454532"/>
        <w:spacing w:after="0" w:afterAutospacing="0"/>
        <w:jc w:val="center"/>
        <w:textAlignment w:val="baseline"/>
        <w:rPr>
          <w:color w:val="auto"/>
        </w:rPr>
      </w:pPr>
      <w:r w:rsidRPr="00F62F48">
        <w:rPr>
          <w:color w:val="auto"/>
        </w:rPr>
        <w:t>(u daljnjem tekstu: Opći uvjeti)</w:t>
      </w:r>
    </w:p>
    <w:p w:rsidR="00B02F05" w:rsidRPr="00F62F48" w:rsidRDefault="00B02F05" w:rsidP="00B02F05">
      <w:pPr>
        <w:pStyle w:val="box454532"/>
        <w:spacing w:after="0" w:afterAutospacing="0"/>
        <w:jc w:val="both"/>
        <w:textAlignment w:val="baseline"/>
        <w:rPr>
          <w:b/>
          <w:color w:val="auto"/>
        </w:rPr>
      </w:pPr>
    </w:p>
    <w:p w:rsidR="00B02F05" w:rsidRPr="00F62F48" w:rsidRDefault="00B02F05" w:rsidP="00B02F05">
      <w:pPr>
        <w:pStyle w:val="box454532"/>
        <w:spacing w:after="0" w:afterAutospacing="0"/>
        <w:jc w:val="center"/>
        <w:textAlignment w:val="baseline"/>
        <w:rPr>
          <w:color w:val="auto"/>
        </w:rPr>
      </w:pPr>
    </w:p>
    <w:p w:rsidR="00B02F05" w:rsidRPr="00F62F48" w:rsidRDefault="00B02F05" w:rsidP="00B02F05">
      <w:pPr>
        <w:pStyle w:val="box454532"/>
        <w:spacing w:after="0" w:afterAutospacing="0"/>
        <w:textAlignment w:val="baseline"/>
        <w:rPr>
          <w:i/>
          <w:color w:val="auto"/>
          <w:u w:val="single"/>
        </w:rPr>
      </w:pPr>
      <w:r w:rsidRPr="00F62F48">
        <w:rPr>
          <w:i/>
          <w:color w:val="auto"/>
          <w:u w:val="single"/>
        </w:rPr>
        <w:t xml:space="preserve">Uvodne odredbe </w:t>
      </w:r>
    </w:p>
    <w:p w:rsidR="00B02F05" w:rsidRPr="00F62F48" w:rsidRDefault="00B02F05" w:rsidP="00B02F05">
      <w:pPr>
        <w:pStyle w:val="box454532"/>
        <w:spacing w:after="0" w:afterAutospacing="0"/>
        <w:jc w:val="center"/>
        <w:textAlignment w:val="baseline"/>
        <w:rPr>
          <w:color w:val="auto"/>
        </w:rPr>
      </w:pPr>
      <w:r w:rsidRPr="00F62F48">
        <w:rPr>
          <w:color w:val="auto"/>
        </w:rPr>
        <w:t>Članak 1.</w:t>
      </w:r>
    </w:p>
    <w:p w:rsidR="00B02F05" w:rsidRPr="00F62F48" w:rsidRDefault="00B02F05" w:rsidP="00B02F05">
      <w:pPr>
        <w:pStyle w:val="box454532"/>
        <w:spacing w:after="0" w:afterAutospacing="0"/>
        <w:jc w:val="both"/>
        <w:textAlignment w:val="baseline"/>
        <w:rPr>
          <w:color w:val="auto"/>
        </w:rPr>
      </w:pPr>
      <w:r w:rsidRPr="00F62F48">
        <w:rPr>
          <w:color w:val="auto"/>
        </w:rPr>
        <w:t>Definicije i termini korišteni u ovim Općim uvjetima odgovaraju definicijama i terminima korištenim u Odluci.</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both"/>
        <w:textAlignment w:val="baseline"/>
        <w:rPr>
          <w:color w:val="auto"/>
        </w:rPr>
      </w:pPr>
      <w:r w:rsidRPr="00F62F48">
        <w:rPr>
          <w:color w:val="auto"/>
        </w:rPr>
        <w:t xml:space="preserve">Ovim Općim uvjetima utvrđuju se međusobni odnosi Davatelja javne usluge i korisnika javne usluge, koji proizlaze iz Ugovora, odnosno pružanja javne usluge prikupljanja miješanog komunalnog otpada i biorazgradivog komunalnog otpada od strane Davatelja javne usluge korisniku javne usluge na području pružanja javne usluge. </w:t>
      </w:r>
    </w:p>
    <w:p w:rsidR="00B02F05" w:rsidRPr="00F62F48" w:rsidRDefault="00B02F05" w:rsidP="00B02F05">
      <w:pPr>
        <w:pStyle w:val="box454532"/>
        <w:spacing w:after="0" w:afterAutospacing="0"/>
        <w:jc w:val="center"/>
        <w:textAlignment w:val="baseline"/>
        <w:rPr>
          <w:color w:val="auto"/>
        </w:rPr>
      </w:pPr>
    </w:p>
    <w:p w:rsidR="00B02F05" w:rsidRPr="00F62F48" w:rsidRDefault="00B02F05" w:rsidP="00B02F05">
      <w:pPr>
        <w:pStyle w:val="box454532"/>
        <w:spacing w:after="0" w:afterAutospacing="0"/>
        <w:jc w:val="center"/>
        <w:textAlignment w:val="baseline"/>
        <w:rPr>
          <w:color w:val="auto"/>
        </w:rPr>
      </w:pPr>
    </w:p>
    <w:p w:rsidR="00B02F05" w:rsidRPr="00F62F48" w:rsidRDefault="00B02F05" w:rsidP="00B02F05">
      <w:pPr>
        <w:pStyle w:val="box454532"/>
        <w:spacing w:after="0" w:afterAutospacing="0"/>
        <w:textAlignment w:val="baseline"/>
        <w:rPr>
          <w:i/>
          <w:color w:val="auto"/>
          <w:u w:val="single"/>
        </w:rPr>
      </w:pPr>
      <w:r w:rsidRPr="00F62F48">
        <w:rPr>
          <w:i/>
          <w:color w:val="auto"/>
          <w:u w:val="single"/>
        </w:rPr>
        <w:t>Primjena Općih uvjeta</w:t>
      </w:r>
    </w:p>
    <w:p w:rsidR="00B02F05" w:rsidRPr="00F62F48" w:rsidRDefault="00B02F05" w:rsidP="00B02F05">
      <w:pPr>
        <w:pStyle w:val="box454532"/>
        <w:spacing w:after="0" w:afterAutospacing="0"/>
        <w:jc w:val="center"/>
        <w:textAlignment w:val="baseline"/>
        <w:rPr>
          <w:color w:val="auto"/>
        </w:rPr>
      </w:pPr>
      <w:r w:rsidRPr="00F62F48">
        <w:rPr>
          <w:color w:val="auto"/>
        </w:rPr>
        <w:t>Članak 2.</w:t>
      </w:r>
    </w:p>
    <w:p w:rsidR="00B02F05" w:rsidRPr="00F62F48" w:rsidRDefault="00B02F05" w:rsidP="00B02F05">
      <w:pPr>
        <w:widowControl w:val="0"/>
        <w:autoSpaceDE w:val="0"/>
        <w:autoSpaceDN w:val="0"/>
        <w:adjustRightInd w:val="0"/>
        <w:rPr>
          <w:rFonts w:eastAsia="Times New Roman"/>
          <w:sz w:val="24"/>
          <w:szCs w:val="24"/>
        </w:rPr>
      </w:pPr>
      <w:r w:rsidRPr="00F62F48">
        <w:rPr>
          <w:rFonts w:eastAsia="Times New Roman"/>
          <w:sz w:val="24"/>
          <w:szCs w:val="24"/>
        </w:rPr>
        <w:t xml:space="preserve">Ovi Opći uvjeti primjenjuju se na sve korisnike koji zaključe Ugovor s Davateljem javne usluge. </w:t>
      </w:r>
    </w:p>
    <w:p w:rsidR="00B02F05" w:rsidRPr="00F62F48" w:rsidRDefault="00B02F05" w:rsidP="00B02F05">
      <w:pPr>
        <w:widowControl w:val="0"/>
        <w:autoSpaceDE w:val="0"/>
        <w:autoSpaceDN w:val="0"/>
        <w:adjustRightInd w:val="0"/>
        <w:ind w:firstLine="520"/>
        <w:jc w:val="center"/>
        <w:rPr>
          <w:rFonts w:eastAsia="Times New Roman"/>
          <w:sz w:val="24"/>
          <w:szCs w:val="24"/>
        </w:rPr>
      </w:pPr>
    </w:p>
    <w:p w:rsidR="00B02F05" w:rsidRPr="00F62F48" w:rsidRDefault="00B02F05" w:rsidP="00B02F05">
      <w:pPr>
        <w:widowControl w:val="0"/>
        <w:autoSpaceDE w:val="0"/>
        <w:autoSpaceDN w:val="0"/>
        <w:adjustRightInd w:val="0"/>
        <w:jc w:val="center"/>
        <w:rPr>
          <w:rFonts w:eastAsia="Times New Roman"/>
          <w:sz w:val="24"/>
          <w:szCs w:val="24"/>
        </w:rPr>
      </w:pPr>
      <w:r w:rsidRPr="00F62F48">
        <w:rPr>
          <w:rFonts w:eastAsia="Times New Roman"/>
          <w:sz w:val="24"/>
          <w:szCs w:val="24"/>
        </w:rPr>
        <w:t>Članak 3.</w:t>
      </w:r>
    </w:p>
    <w:p w:rsidR="00B02F05" w:rsidRPr="00F62F48" w:rsidRDefault="00B02F05" w:rsidP="00B02F05">
      <w:pPr>
        <w:widowControl w:val="0"/>
        <w:autoSpaceDE w:val="0"/>
        <w:autoSpaceDN w:val="0"/>
        <w:adjustRightInd w:val="0"/>
        <w:jc w:val="both"/>
        <w:rPr>
          <w:rFonts w:eastAsia="Times New Roman"/>
          <w:sz w:val="24"/>
          <w:szCs w:val="24"/>
        </w:rPr>
      </w:pPr>
      <w:r w:rsidRPr="00F62F48">
        <w:rPr>
          <w:rFonts w:eastAsia="Times New Roman"/>
          <w:sz w:val="24"/>
          <w:szCs w:val="24"/>
        </w:rPr>
        <w:t>U slučaju kad odredbe Ugovora upućuju na primjenu pojedinih odredaba ovih Općih uvjeta, odredbe Općih uvjeta postaju sastavni dio Ugovora.</w:t>
      </w:r>
    </w:p>
    <w:p w:rsidR="00B02F05" w:rsidRPr="00F62F48" w:rsidRDefault="00B02F05" w:rsidP="00B02F05">
      <w:pPr>
        <w:widowControl w:val="0"/>
        <w:autoSpaceDE w:val="0"/>
        <w:autoSpaceDN w:val="0"/>
        <w:adjustRightInd w:val="0"/>
        <w:jc w:val="both"/>
        <w:rPr>
          <w:rFonts w:eastAsia="Times New Roman"/>
          <w:sz w:val="24"/>
          <w:szCs w:val="24"/>
        </w:rPr>
      </w:pPr>
      <w:r w:rsidRPr="00F62F48">
        <w:rPr>
          <w:rFonts w:eastAsia="Times New Roman"/>
          <w:sz w:val="24"/>
          <w:szCs w:val="24"/>
        </w:rPr>
        <w:t xml:space="preserve">Korisnik javne usluge je upoznat sa sadržajem ovih Općih uvjeta i pristaje na njihovu primjenu. </w:t>
      </w:r>
    </w:p>
    <w:p w:rsidR="00B02F05" w:rsidRPr="00F62F48" w:rsidRDefault="00B02F05" w:rsidP="00B02F05">
      <w:pPr>
        <w:widowControl w:val="0"/>
        <w:shd w:val="clear" w:color="auto" w:fill="FFFFFF"/>
        <w:autoSpaceDE w:val="0"/>
        <w:autoSpaceDN w:val="0"/>
        <w:adjustRightInd w:val="0"/>
        <w:ind w:left="5" w:firstLine="520"/>
        <w:jc w:val="both"/>
        <w:rPr>
          <w:rFonts w:eastAsia="Times New Roman"/>
          <w:sz w:val="24"/>
          <w:szCs w:val="24"/>
        </w:rPr>
      </w:pPr>
    </w:p>
    <w:p w:rsidR="00B02F05" w:rsidRPr="00F62F48" w:rsidRDefault="00B02F05" w:rsidP="00B02F05">
      <w:pPr>
        <w:widowControl w:val="0"/>
        <w:shd w:val="clear" w:color="auto" w:fill="FFFFFF"/>
        <w:autoSpaceDE w:val="0"/>
        <w:autoSpaceDN w:val="0"/>
        <w:adjustRightInd w:val="0"/>
        <w:ind w:left="5" w:firstLine="520"/>
        <w:jc w:val="both"/>
        <w:rPr>
          <w:rFonts w:eastAsia="Times New Roman"/>
          <w:sz w:val="24"/>
          <w:szCs w:val="24"/>
        </w:rPr>
      </w:pPr>
    </w:p>
    <w:p w:rsidR="00B02F05" w:rsidRPr="00F62F48" w:rsidRDefault="00B02F05" w:rsidP="00B02F05">
      <w:pPr>
        <w:pStyle w:val="box454532"/>
        <w:spacing w:after="0" w:afterAutospacing="0"/>
        <w:textAlignment w:val="baseline"/>
        <w:rPr>
          <w:i/>
          <w:color w:val="auto"/>
          <w:u w:val="single"/>
        </w:rPr>
      </w:pPr>
      <w:r w:rsidRPr="00F62F48">
        <w:rPr>
          <w:i/>
          <w:color w:val="auto"/>
          <w:u w:val="single"/>
        </w:rPr>
        <w:t>Ugovaranje javne usluge</w:t>
      </w:r>
    </w:p>
    <w:p w:rsidR="00B02F05" w:rsidRPr="00F62F48" w:rsidRDefault="00B02F05" w:rsidP="00B02F05">
      <w:pPr>
        <w:pStyle w:val="box454532"/>
        <w:spacing w:after="0" w:afterAutospacing="0"/>
        <w:jc w:val="center"/>
        <w:textAlignment w:val="baseline"/>
        <w:rPr>
          <w:color w:val="auto"/>
        </w:rPr>
      </w:pPr>
      <w:r w:rsidRPr="00F62F48">
        <w:rPr>
          <w:color w:val="auto"/>
        </w:rPr>
        <w:t>Članak 4.</w:t>
      </w: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lastRenderedPageBreak/>
        <w:t xml:space="preserve">Korisnici javne usluge javnu uslugu ugovaraju zaključenjem Ugovora sukladno Odluci. </w:t>
      </w:r>
    </w:p>
    <w:p w:rsidR="00B02F05" w:rsidRPr="00F62F48" w:rsidRDefault="00B02F05" w:rsidP="00B02F05">
      <w:pPr>
        <w:jc w:val="both"/>
        <w:textAlignment w:val="baseline"/>
        <w:rPr>
          <w:rFonts w:eastAsia="Times New Roman"/>
          <w:sz w:val="24"/>
          <w:szCs w:val="24"/>
        </w:rPr>
      </w:pP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t>Ugovor se smatra sklopljenim:</w:t>
      </w:r>
    </w:p>
    <w:p w:rsidR="00B02F05" w:rsidRPr="00F62F48" w:rsidRDefault="00B02F05" w:rsidP="00B02F05">
      <w:pPr>
        <w:ind w:firstLine="408"/>
        <w:jc w:val="both"/>
        <w:textAlignment w:val="baseline"/>
        <w:rPr>
          <w:rFonts w:eastAsia="Times New Roman"/>
          <w:sz w:val="24"/>
          <w:szCs w:val="24"/>
        </w:rPr>
      </w:pPr>
      <w:r w:rsidRPr="00F62F48">
        <w:rPr>
          <w:rFonts w:eastAsia="Times New Roman"/>
          <w:sz w:val="24"/>
          <w:szCs w:val="24"/>
        </w:rPr>
        <w:t>1. kad korisnik javne usluge dostavi Davatelju usluge Izjavu ili</w:t>
      </w:r>
    </w:p>
    <w:p w:rsidR="00B02F05" w:rsidRPr="00F62F48" w:rsidRDefault="00B02F05" w:rsidP="00B02F05">
      <w:pPr>
        <w:ind w:firstLine="408"/>
        <w:jc w:val="both"/>
        <w:textAlignment w:val="baseline"/>
        <w:rPr>
          <w:rFonts w:eastAsia="Times New Roman"/>
          <w:sz w:val="24"/>
          <w:szCs w:val="24"/>
        </w:rPr>
      </w:pPr>
      <w:r w:rsidRPr="00F62F48">
        <w:rPr>
          <w:rFonts w:eastAsia="Times New Roman"/>
          <w:sz w:val="24"/>
          <w:szCs w:val="24"/>
        </w:rPr>
        <w:t>2. prilikom prvog korištenja javne usluge ili zaprimanja na korištenje spremnika za primopredaju komunalnog i reciklabilnog otpada u slučaju kad korisnik javne usluge ne dostavi Davatelju javne usluge Izjavu.</w:t>
      </w:r>
    </w:p>
    <w:p w:rsidR="00B02F05" w:rsidRPr="00F62F48" w:rsidRDefault="00B02F05" w:rsidP="00B02F05">
      <w:pPr>
        <w:jc w:val="both"/>
        <w:textAlignment w:val="baseline"/>
        <w:rPr>
          <w:rFonts w:eastAsia="Times New Roman"/>
          <w:sz w:val="24"/>
          <w:szCs w:val="24"/>
        </w:rPr>
      </w:pP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t xml:space="preserve">Zaključenjem Ugovora korisnik javne usluge pristaje na primjenu odredbi ovih Općih uvjeta.  </w:t>
      </w:r>
    </w:p>
    <w:p w:rsidR="00B02F05" w:rsidRPr="00F62F48" w:rsidRDefault="00B02F05" w:rsidP="00B02F05">
      <w:pPr>
        <w:jc w:val="both"/>
        <w:textAlignment w:val="baseline"/>
        <w:rPr>
          <w:rFonts w:eastAsia="Times New Roman"/>
          <w:sz w:val="24"/>
          <w:szCs w:val="24"/>
        </w:rPr>
      </w:pP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t xml:space="preserve">Ugovori s korisnicima javne usluge zaključuju se na neodređeno vrijeme. </w:t>
      </w:r>
    </w:p>
    <w:p w:rsidR="00B02F05" w:rsidRPr="00F62F48" w:rsidRDefault="00B02F05" w:rsidP="00B02F05">
      <w:pPr>
        <w:jc w:val="both"/>
        <w:textAlignment w:val="baseline"/>
        <w:rPr>
          <w:rFonts w:eastAsia="Times New Roman"/>
          <w:sz w:val="24"/>
          <w:szCs w:val="24"/>
        </w:rPr>
      </w:pPr>
    </w:p>
    <w:p w:rsidR="00B02F05" w:rsidRPr="00F62F48" w:rsidRDefault="00B02F05" w:rsidP="00B02F05">
      <w:pPr>
        <w:pStyle w:val="box454532"/>
        <w:spacing w:after="0" w:afterAutospacing="0"/>
        <w:jc w:val="center"/>
        <w:textAlignment w:val="baseline"/>
        <w:rPr>
          <w:color w:val="auto"/>
        </w:rPr>
      </w:pPr>
      <w:r w:rsidRPr="00F62F48">
        <w:rPr>
          <w:color w:val="auto"/>
        </w:rPr>
        <w:t>Članak 5.</w:t>
      </w:r>
    </w:p>
    <w:p w:rsidR="00B02F05" w:rsidRPr="00F62F48" w:rsidRDefault="00B02F05" w:rsidP="00B02F05">
      <w:pPr>
        <w:pStyle w:val="box454532"/>
        <w:spacing w:after="0" w:afterAutospacing="0"/>
        <w:jc w:val="both"/>
        <w:textAlignment w:val="baseline"/>
        <w:rPr>
          <w:color w:val="auto"/>
        </w:rPr>
      </w:pPr>
      <w:r w:rsidRPr="00F62F48">
        <w:rPr>
          <w:color w:val="auto"/>
        </w:rPr>
        <w:t xml:space="preserve">Cijena javne usluge utvrđuje se cjenikom javne usluge kojeg donosi i mijenja Davatelj javne usluge sukladno odredbama Odluke.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both"/>
        <w:textAlignment w:val="baseline"/>
        <w:rPr>
          <w:color w:val="auto"/>
        </w:rPr>
      </w:pPr>
      <w:r w:rsidRPr="00F62F48">
        <w:rPr>
          <w:color w:val="auto"/>
        </w:rPr>
        <w:t xml:space="preserve">Korisnik javne usluge je dužan plaćati cijenu javne usluge utvrđenu cjenikom javne usluge.  </w:t>
      </w:r>
    </w:p>
    <w:p w:rsidR="00B02F05" w:rsidRPr="00F62F48" w:rsidRDefault="00B02F05" w:rsidP="00B02F05">
      <w:pPr>
        <w:textAlignment w:val="baseline"/>
        <w:rPr>
          <w:rFonts w:eastAsia="Times New Roman"/>
          <w:sz w:val="24"/>
          <w:szCs w:val="24"/>
        </w:rPr>
      </w:pPr>
    </w:p>
    <w:p w:rsidR="00B02F05" w:rsidRPr="00F62F48" w:rsidRDefault="00B02F05" w:rsidP="00B02F05">
      <w:pPr>
        <w:jc w:val="center"/>
        <w:textAlignment w:val="baseline"/>
        <w:rPr>
          <w:rFonts w:eastAsia="Times New Roman"/>
          <w:sz w:val="24"/>
          <w:szCs w:val="24"/>
        </w:rPr>
      </w:pPr>
      <w:r w:rsidRPr="00F62F48">
        <w:rPr>
          <w:rFonts w:eastAsia="Times New Roman"/>
          <w:sz w:val="24"/>
          <w:szCs w:val="24"/>
        </w:rPr>
        <w:t>Članak 6.</w:t>
      </w:r>
    </w:p>
    <w:p w:rsidR="00B02F05" w:rsidRPr="00F62F48" w:rsidRDefault="00B02F05" w:rsidP="00B02F05">
      <w:pPr>
        <w:jc w:val="both"/>
        <w:rPr>
          <w:rFonts w:eastAsia="Times New Roman"/>
          <w:sz w:val="24"/>
          <w:szCs w:val="24"/>
        </w:rPr>
      </w:pPr>
      <w:r w:rsidRPr="00F62F48">
        <w:rPr>
          <w:rFonts w:eastAsia="Times New Roman"/>
          <w:sz w:val="24"/>
          <w:szCs w:val="24"/>
        </w:rPr>
        <w:t xml:space="preserve">Cijenu javne usluge korisnici javne usluge plaćaju na temelju mjesečnih računa koji im Davatelj javne usluge ispostavlja svaka dva mjeseca kad i nastaje obveza plaćanja. Korisnik se obvezuje podmiriti račun u roku od 15 dana od dana nastanka obveze plaćanja. U slučaju zakašnjenja zaračunavaju se zakonske zatezne kamate u skladu sa Zakonom o obveznim odnosima. </w:t>
      </w:r>
    </w:p>
    <w:p w:rsidR="00B02F05" w:rsidRPr="00F62F48" w:rsidRDefault="00B02F05" w:rsidP="00B02F05">
      <w:pPr>
        <w:pStyle w:val="box454532"/>
        <w:spacing w:after="0" w:afterAutospacing="0"/>
        <w:textAlignment w:val="baseline"/>
        <w:rPr>
          <w:i/>
          <w:color w:val="auto"/>
          <w:u w:val="single"/>
        </w:rPr>
      </w:pPr>
      <w:r w:rsidRPr="00F62F48">
        <w:rPr>
          <w:i/>
          <w:color w:val="auto"/>
          <w:u w:val="single"/>
        </w:rPr>
        <w:t xml:space="preserve">Prava i obveze ugovornih strana </w:t>
      </w:r>
    </w:p>
    <w:p w:rsidR="00B02F05" w:rsidRPr="00F62F48" w:rsidRDefault="00B02F05" w:rsidP="00B02F05">
      <w:pPr>
        <w:pStyle w:val="box454532"/>
        <w:spacing w:after="0" w:afterAutospacing="0"/>
        <w:jc w:val="center"/>
        <w:textAlignment w:val="baseline"/>
        <w:rPr>
          <w:color w:val="auto"/>
        </w:rPr>
      </w:pPr>
      <w:bookmarkStart w:id="4" w:name="_Hlk489462961"/>
      <w:r w:rsidRPr="00F62F48">
        <w:rPr>
          <w:color w:val="auto"/>
        </w:rPr>
        <w:t>Članak 7.</w:t>
      </w:r>
    </w:p>
    <w:bookmarkEnd w:id="4"/>
    <w:p w:rsidR="00B02F05" w:rsidRPr="00F62F48" w:rsidRDefault="00B02F05" w:rsidP="00B02F05">
      <w:pPr>
        <w:pStyle w:val="box454532"/>
        <w:spacing w:after="0" w:afterAutospacing="0"/>
        <w:jc w:val="both"/>
        <w:textAlignment w:val="baseline"/>
        <w:rPr>
          <w:color w:val="auto"/>
        </w:rPr>
      </w:pPr>
      <w:r w:rsidRPr="00F62F48">
        <w:rPr>
          <w:color w:val="auto"/>
        </w:rPr>
        <w:t xml:space="preserve">Davatelj javne usluge i korisnik javne usluge imaju prava i obveze utvrđene Odlukom, Ugovorom i ovim Općim uvjetima.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center"/>
        <w:textAlignment w:val="baseline"/>
        <w:rPr>
          <w:color w:val="auto"/>
        </w:rPr>
      </w:pPr>
      <w:r w:rsidRPr="00F62F48">
        <w:rPr>
          <w:color w:val="auto"/>
        </w:rPr>
        <w:t>Članak 8.</w:t>
      </w:r>
    </w:p>
    <w:p w:rsidR="00B02F05" w:rsidRPr="00F62F48" w:rsidRDefault="00B02F05" w:rsidP="00B02F05">
      <w:pPr>
        <w:pStyle w:val="box454532"/>
        <w:spacing w:after="0" w:afterAutospacing="0"/>
        <w:jc w:val="both"/>
        <w:textAlignment w:val="baseline"/>
        <w:rPr>
          <w:color w:val="auto"/>
        </w:rPr>
      </w:pPr>
      <w:r w:rsidRPr="00F62F48">
        <w:rPr>
          <w:color w:val="auto"/>
        </w:rPr>
        <w:t xml:space="preserve">Korisnik javne usluge (novi korisnik) dužan je 8 (osam) dana prije početka korištenja usluge obavijestiti Davatelja javne usluge o početku korištenja javne usluge (stjecanje vlasništva nekretnine).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both"/>
        <w:textAlignment w:val="baseline"/>
        <w:rPr>
          <w:color w:val="auto"/>
        </w:rPr>
      </w:pPr>
      <w:r w:rsidRPr="00F62F48">
        <w:rPr>
          <w:color w:val="auto"/>
        </w:rPr>
        <w:t xml:space="preserve">Davatelj javne usluge i korisnik javne usluge (vlasnik nekretnine odnosno vlasnik posebnog dijela nekretnine i korisnik nekretnine, odnosno posebnog dijela nekretnine kada je vlasnik nekretnine, odnosno posebnog dijela nekretnine obvezu plaćanja ugovorom prenio na tog korisnika i o tome obavijestio davatelja usluge) sklapaju Ugovor na način utvrđen ovim Općim uvjetima. Radi otklanjanja svake sumnje, pisani oblik ugovora nije pretpostavka nastanka ugovornog odnosa između Davatelja javne usluge i korisnika javne usluge, a niti pretpostavka valjanosti nastalog </w:t>
      </w:r>
      <w:r w:rsidRPr="00F62F48">
        <w:rPr>
          <w:color w:val="auto"/>
        </w:rPr>
        <w:lastRenderedPageBreak/>
        <w:t xml:space="preserve">ugovora posebice u slučajevima kada se usluga od strane Davatelja javne usluge izvršava, a korisnik javne usluge neopravdano odbija potpisati Ugovor tj. dostaviti Izjavu.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both"/>
        <w:textAlignment w:val="baseline"/>
        <w:rPr>
          <w:color w:val="auto"/>
        </w:rPr>
      </w:pPr>
      <w:r w:rsidRPr="00F62F48">
        <w:rPr>
          <w:color w:val="auto"/>
        </w:rPr>
        <w:t xml:space="preserve">Postojeći korisnik javne usluge u slučaju bilo kakvih promjena podataka vezanih uz ugovorni odnos, a koje utječu na međusobne odnose između Davatelja javne usluge i korisnika javne usluge dužan je iste prijaviti Davatelju javne usluge najkasnije u roku od 8 (osam) dana od dana nastale promjene pisanim putem (elektronički). Korisnik javne usluge obvezan je obavijestiti Davatelja javne usluge u roku od 8 (osam) dana o prestanku korištenja nekretnine (stan, kuća, poslovni prostor). Prestanak korištenja nekretnine glede korištenja javne usluge prijavljuje se na obrascu zahtjeva  Davatelja javne usluge.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both"/>
        <w:textAlignment w:val="baseline"/>
        <w:rPr>
          <w:color w:val="auto"/>
        </w:rPr>
      </w:pPr>
      <w:r w:rsidRPr="00F62F48">
        <w:rPr>
          <w:color w:val="auto"/>
        </w:rPr>
        <w:t xml:space="preserve">Prilikom stjecanja, odnosno prestanka statusa korisnika javne usluge, isti je navedeni status dužan dokazati vjerodostojnim ispravama i dokumentacijom koji su navedeni, prilikom ispunjavanja službenih obrazaca Davatelja javne usluge, kao prilog.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pStyle w:val="box454532"/>
        <w:spacing w:after="0" w:afterAutospacing="0"/>
        <w:jc w:val="center"/>
        <w:textAlignment w:val="baseline"/>
        <w:rPr>
          <w:color w:val="auto"/>
        </w:rPr>
      </w:pPr>
      <w:r w:rsidRPr="00F62F48">
        <w:rPr>
          <w:color w:val="auto"/>
        </w:rPr>
        <w:t>Članak 9.</w:t>
      </w:r>
    </w:p>
    <w:p w:rsidR="00B02F05" w:rsidRPr="00F62F48" w:rsidRDefault="00B02F05" w:rsidP="00B02F05">
      <w:pPr>
        <w:pStyle w:val="box454532"/>
        <w:spacing w:after="0" w:afterAutospacing="0"/>
        <w:jc w:val="both"/>
        <w:textAlignment w:val="baseline"/>
        <w:rPr>
          <w:color w:val="auto"/>
        </w:rPr>
      </w:pPr>
      <w:r w:rsidRPr="00F62F48">
        <w:rPr>
          <w:color w:val="auto"/>
        </w:rPr>
        <w:t xml:space="preserve">Osim u slučaju promjene vlasništva nekretnine te razloga utvrđenog u čl. 13. Uredbe, korisnik javne usluge ne može otkazati Ugovor; tj. sve dok koristi javnu uslugu dužan je plaćati cijenu javne usluge sukladno obračunu Davatelja javne usluge. </w:t>
      </w:r>
    </w:p>
    <w:p w:rsidR="00B02F05" w:rsidRPr="00F62F48" w:rsidRDefault="00B02F05" w:rsidP="00B02F05">
      <w:pPr>
        <w:pStyle w:val="box454532"/>
        <w:spacing w:after="0" w:afterAutospacing="0"/>
        <w:jc w:val="both"/>
        <w:textAlignment w:val="baseline"/>
        <w:rPr>
          <w:color w:val="auto"/>
        </w:rPr>
      </w:pPr>
    </w:p>
    <w:p w:rsidR="00B02F05" w:rsidRPr="00F62F48" w:rsidRDefault="00B02F05" w:rsidP="00B02F05">
      <w:pPr>
        <w:jc w:val="both"/>
        <w:textAlignment w:val="baseline"/>
        <w:rPr>
          <w:rFonts w:eastAsia="Times New Roman"/>
          <w:sz w:val="24"/>
          <w:szCs w:val="24"/>
        </w:rPr>
      </w:pPr>
    </w:p>
    <w:p w:rsidR="00B02F05" w:rsidRPr="00F62F48" w:rsidRDefault="00B02F05" w:rsidP="00B02F05">
      <w:pPr>
        <w:jc w:val="both"/>
        <w:textAlignment w:val="baseline"/>
        <w:rPr>
          <w:rFonts w:eastAsia="Times New Roman"/>
          <w:sz w:val="24"/>
          <w:szCs w:val="24"/>
          <w:u w:val="single"/>
        </w:rPr>
      </w:pPr>
      <w:r w:rsidRPr="00F62F48">
        <w:rPr>
          <w:rFonts w:eastAsia="Times New Roman"/>
          <w:i/>
          <w:sz w:val="24"/>
          <w:szCs w:val="24"/>
          <w:u w:val="single"/>
        </w:rPr>
        <w:t xml:space="preserve">Završne odredbe </w:t>
      </w:r>
    </w:p>
    <w:p w:rsidR="00B02F05" w:rsidRPr="00F62F48" w:rsidRDefault="00B02F05" w:rsidP="00B02F05">
      <w:pPr>
        <w:pStyle w:val="box454532"/>
        <w:spacing w:after="0" w:afterAutospacing="0"/>
        <w:jc w:val="center"/>
        <w:textAlignment w:val="baseline"/>
        <w:rPr>
          <w:color w:val="auto"/>
        </w:rPr>
      </w:pPr>
      <w:r w:rsidRPr="00F62F48">
        <w:rPr>
          <w:color w:val="auto"/>
        </w:rPr>
        <w:t>Članak 10.</w:t>
      </w: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t>U slučaju nesuglasja ili kontradiktornosti između Ugovora ili ovih Općih uvjeta, vrijedit će odredbe Ugovora.</w:t>
      </w:r>
    </w:p>
    <w:p w:rsidR="00B02F05" w:rsidRPr="00F62F48" w:rsidRDefault="00B02F05" w:rsidP="00B02F05">
      <w:pPr>
        <w:autoSpaceDE w:val="0"/>
        <w:autoSpaceDN w:val="0"/>
        <w:adjustRightInd w:val="0"/>
        <w:jc w:val="both"/>
        <w:rPr>
          <w:rFonts w:eastAsia="Times New Roman"/>
          <w:sz w:val="24"/>
          <w:szCs w:val="24"/>
        </w:rPr>
      </w:pPr>
    </w:p>
    <w:p w:rsidR="00B02F05" w:rsidRPr="00F62F48" w:rsidRDefault="00B02F05" w:rsidP="00B02F05">
      <w:pPr>
        <w:autoSpaceDE w:val="0"/>
        <w:autoSpaceDN w:val="0"/>
        <w:adjustRightInd w:val="0"/>
        <w:jc w:val="both"/>
        <w:rPr>
          <w:rFonts w:eastAsia="Times New Roman"/>
          <w:sz w:val="24"/>
          <w:szCs w:val="24"/>
        </w:rPr>
      </w:pPr>
      <w:r w:rsidRPr="00F62F48">
        <w:rPr>
          <w:rFonts w:eastAsia="Times New Roman"/>
          <w:sz w:val="24"/>
          <w:szCs w:val="24"/>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rsidR="00B02F05" w:rsidRPr="00F62F48" w:rsidRDefault="00B02F05" w:rsidP="00B02F05">
      <w:pPr>
        <w:autoSpaceDE w:val="0"/>
        <w:autoSpaceDN w:val="0"/>
        <w:adjustRightInd w:val="0"/>
        <w:jc w:val="both"/>
        <w:rPr>
          <w:rFonts w:eastAsia="Times New Roman"/>
          <w:sz w:val="24"/>
          <w:szCs w:val="24"/>
        </w:rPr>
      </w:pPr>
    </w:p>
    <w:p w:rsidR="00B02F05" w:rsidRPr="00F62F48" w:rsidRDefault="00B02F05" w:rsidP="00B02F05">
      <w:pPr>
        <w:autoSpaceDE w:val="0"/>
        <w:autoSpaceDN w:val="0"/>
        <w:adjustRightInd w:val="0"/>
        <w:jc w:val="both"/>
        <w:rPr>
          <w:rFonts w:eastAsia="Times New Roman"/>
          <w:sz w:val="24"/>
          <w:szCs w:val="24"/>
        </w:rPr>
      </w:pPr>
      <w:r w:rsidRPr="00F62F48">
        <w:rPr>
          <w:rFonts w:eastAsia="Times New Roman"/>
          <w:sz w:val="24"/>
          <w:szCs w:val="24"/>
        </w:rPr>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rsidR="00B02F05" w:rsidRPr="00F62F48" w:rsidRDefault="00B02F05" w:rsidP="00B02F05">
      <w:pPr>
        <w:autoSpaceDE w:val="0"/>
        <w:autoSpaceDN w:val="0"/>
        <w:adjustRightInd w:val="0"/>
        <w:jc w:val="both"/>
        <w:rPr>
          <w:rFonts w:eastAsia="Times New Roman"/>
          <w:sz w:val="24"/>
          <w:szCs w:val="24"/>
        </w:rPr>
      </w:pPr>
    </w:p>
    <w:p w:rsidR="00B02F05" w:rsidRPr="00F62F48" w:rsidRDefault="00B02F05" w:rsidP="00B02F05">
      <w:pPr>
        <w:autoSpaceDE w:val="0"/>
        <w:autoSpaceDN w:val="0"/>
        <w:adjustRightInd w:val="0"/>
        <w:jc w:val="both"/>
        <w:rPr>
          <w:rFonts w:eastAsia="Times New Roman"/>
          <w:sz w:val="24"/>
          <w:szCs w:val="24"/>
        </w:rPr>
      </w:pPr>
      <w:r w:rsidRPr="00F62F48">
        <w:rPr>
          <w:rFonts w:eastAsia="Times New Roman"/>
          <w:sz w:val="24"/>
          <w:szCs w:val="24"/>
        </w:rPr>
        <w:t>Raskid ili prestanak Ugovora ne utječe na njegove odredbe za koje je izričito ili implicirano određeno da stupaju na snagu ili se nastavljaju primjenjivati i nakon raskida ili prestanka Ugovora.</w:t>
      </w:r>
    </w:p>
    <w:p w:rsidR="00B02F05" w:rsidRPr="00F62F48" w:rsidRDefault="00B02F05" w:rsidP="00B02F05">
      <w:pPr>
        <w:autoSpaceDE w:val="0"/>
        <w:autoSpaceDN w:val="0"/>
        <w:adjustRightInd w:val="0"/>
        <w:jc w:val="both"/>
        <w:rPr>
          <w:rFonts w:eastAsia="Times New Roman"/>
          <w:sz w:val="24"/>
          <w:szCs w:val="24"/>
        </w:rPr>
      </w:pP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lastRenderedPageBreak/>
        <w:t>Ugovorne strane suglasno utvrđuju da će sve eventualne sporove koji proizlaze iz ili su u svezi Ugovora, pokušati riješiti mirnim putem, a ukoliko u tome ne uspiju, spor će se riješiti pred stvarno i mjesno nadležnim sudom.</w:t>
      </w:r>
    </w:p>
    <w:p w:rsidR="00B02F05" w:rsidRPr="00F62F48" w:rsidRDefault="00B02F05" w:rsidP="00B02F05">
      <w:pPr>
        <w:jc w:val="both"/>
        <w:textAlignment w:val="baseline"/>
        <w:rPr>
          <w:rFonts w:eastAsia="Times New Roman"/>
          <w:sz w:val="24"/>
          <w:szCs w:val="24"/>
        </w:rPr>
      </w:pP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t xml:space="preserve">Na Ugovor i ove Opće uvjete primjenjuje se hrvatsko pravo te će se u skladu s time isti dokumenti tumačiti.  </w:t>
      </w:r>
    </w:p>
    <w:p w:rsidR="00B02F05" w:rsidRPr="00F62F48" w:rsidRDefault="00B02F05" w:rsidP="00B02F05">
      <w:pPr>
        <w:jc w:val="both"/>
        <w:textAlignment w:val="baseline"/>
        <w:rPr>
          <w:rFonts w:eastAsia="Times New Roman"/>
          <w:sz w:val="24"/>
          <w:szCs w:val="24"/>
        </w:rPr>
      </w:pPr>
    </w:p>
    <w:p w:rsidR="00B02F05" w:rsidRPr="00F62F48" w:rsidRDefault="00B02F05" w:rsidP="00B02F05">
      <w:pPr>
        <w:pStyle w:val="box454532"/>
        <w:spacing w:after="0" w:afterAutospacing="0"/>
        <w:jc w:val="center"/>
        <w:textAlignment w:val="baseline"/>
        <w:rPr>
          <w:color w:val="auto"/>
        </w:rPr>
      </w:pPr>
      <w:r w:rsidRPr="00F62F48">
        <w:rPr>
          <w:color w:val="auto"/>
        </w:rPr>
        <w:t>Članak 11.</w:t>
      </w:r>
    </w:p>
    <w:p w:rsidR="00B02F05" w:rsidRPr="00F62F48" w:rsidRDefault="00B02F05" w:rsidP="00B02F05">
      <w:pPr>
        <w:jc w:val="both"/>
        <w:textAlignment w:val="baseline"/>
        <w:rPr>
          <w:rFonts w:eastAsia="Times New Roman"/>
          <w:sz w:val="24"/>
          <w:szCs w:val="24"/>
        </w:rPr>
      </w:pPr>
      <w:r w:rsidRPr="00F62F48">
        <w:rPr>
          <w:rFonts w:eastAsia="Times New Roman"/>
          <w:sz w:val="24"/>
          <w:szCs w:val="24"/>
        </w:rPr>
        <w:t xml:space="preserve">Ovi Opći uvjeti mijenjaju se na način koji je određen za njihovo donošenje. </w:t>
      </w:r>
    </w:p>
    <w:p w:rsidR="00B02F05" w:rsidRPr="00F62F48" w:rsidRDefault="00B02F05" w:rsidP="00B02F05">
      <w:pPr>
        <w:rPr>
          <w:sz w:val="24"/>
          <w:szCs w:val="24"/>
        </w:rPr>
        <w:sectPr w:rsidR="00B02F05" w:rsidRPr="00F62F48" w:rsidSect="00B02F05">
          <w:type w:val="continuous"/>
          <w:pgSz w:w="11900" w:h="16838"/>
          <w:pgMar w:top="1135" w:right="1124" w:bottom="1440" w:left="1140" w:header="0" w:footer="0" w:gutter="0"/>
          <w:cols w:space="720"/>
        </w:sectPr>
      </w:pPr>
    </w:p>
    <w:p w:rsidR="00B02F05" w:rsidRPr="00F62F48" w:rsidRDefault="00B02F05" w:rsidP="00B02F05">
      <w:pPr>
        <w:rPr>
          <w:sz w:val="24"/>
          <w:szCs w:val="24"/>
        </w:rPr>
        <w:sectPr w:rsidR="00B02F05" w:rsidRPr="00F62F48">
          <w:type w:val="continuous"/>
          <w:pgSz w:w="11900" w:h="16838"/>
          <w:pgMar w:top="1135" w:right="1124" w:bottom="1440" w:left="1140" w:header="0" w:footer="0" w:gutter="0"/>
          <w:cols w:space="720"/>
        </w:sectPr>
      </w:pPr>
    </w:p>
    <w:p w:rsidR="00B02F05" w:rsidRPr="00F62F48" w:rsidRDefault="00B02F05">
      <w:pPr>
        <w:spacing w:line="20" w:lineRule="exact"/>
        <w:rPr>
          <w:sz w:val="24"/>
          <w:szCs w:val="24"/>
        </w:rPr>
      </w:pPr>
    </w:p>
    <w:sectPr w:rsidR="00B02F05" w:rsidRPr="00F62F48" w:rsidSect="003E200E">
      <w:type w:val="continuous"/>
      <w:pgSz w:w="11900" w:h="16838"/>
      <w:pgMar w:top="1135" w:right="1124" w:bottom="1440" w:left="1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498" w:rsidRDefault="008E0498" w:rsidP="003E200E">
      <w:r>
        <w:separator/>
      </w:r>
    </w:p>
  </w:endnote>
  <w:endnote w:type="continuationSeparator" w:id="0">
    <w:p w:rsidR="008E0498" w:rsidRDefault="008E0498" w:rsidP="003E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498" w:rsidRDefault="008E0498" w:rsidP="003E200E">
      <w:r>
        <w:separator/>
      </w:r>
    </w:p>
  </w:footnote>
  <w:footnote w:type="continuationSeparator" w:id="0">
    <w:p w:rsidR="008E0498" w:rsidRDefault="008E0498" w:rsidP="003E2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D7263"/>
    <w:multiLevelType w:val="hybridMultilevel"/>
    <w:tmpl w:val="4404DDE6"/>
    <w:lvl w:ilvl="0" w:tplc="85581670">
      <w:start w:val="1"/>
      <w:numFmt w:val="bullet"/>
      <w:lvlText w:val="-"/>
      <w:lvlJc w:val="left"/>
    </w:lvl>
    <w:lvl w:ilvl="1" w:tplc="3766CC34">
      <w:start w:val="1"/>
      <w:numFmt w:val="lowerRoman"/>
      <w:lvlText w:val="%2"/>
      <w:lvlJc w:val="left"/>
    </w:lvl>
    <w:lvl w:ilvl="2" w:tplc="67CEE1E6">
      <w:numFmt w:val="decimal"/>
      <w:lvlText w:val=""/>
      <w:lvlJc w:val="left"/>
    </w:lvl>
    <w:lvl w:ilvl="3" w:tplc="E976D710">
      <w:numFmt w:val="decimal"/>
      <w:lvlText w:val=""/>
      <w:lvlJc w:val="left"/>
    </w:lvl>
    <w:lvl w:ilvl="4" w:tplc="2054C288">
      <w:numFmt w:val="decimal"/>
      <w:lvlText w:val=""/>
      <w:lvlJc w:val="left"/>
    </w:lvl>
    <w:lvl w:ilvl="5" w:tplc="7734668A">
      <w:numFmt w:val="decimal"/>
      <w:lvlText w:val=""/>
      <w:lvlJc w:val="left"/>
    </w:lvl>
    <w:lvl w:ilvl="6" w:tplc="3EEC5C5C">
      <w:numFmt w:val="decimal"/>
      <w:lvlText w:val=""/>
      <w:lvlJc w:val="left"/>
    </w:lvl>
    <w:lvl w:ilvl="7" w:tplc="C18A6716">
      <w:numFmt w:val="decimal"/>
      <w:lvlText w:val=""/>
      <w:lvlJc w:val="left"/>
    </w:lvl>
    <w:lvl w:ilvl="8" w:tplc="4C141858">
      <w:numFmt w:val="decimal"/>
      <w:lvlText w:val=""/>
      <w:lvlJc w:val="left"/>
    </w:lvl>
  </w:abstractNum>
  <w:abstractNum w:abstractNumId="1" w15:restartNumberingAfterBreak="0">
    <w:nsid w:val="109CF92E"/>
    <w:multiLevelType w:val="hybridMultilevel"/>
    <w:tmpl w:val="D9760D16"/>
    <w:lvl w:ilvl="0" w:tplc="6CA43FF4">
      <w:start w:val="1"/>
      <w:numFmt w:val="bullet"/>
      <w:lvlText w:val="-"/>
      <w:lvlJc w:val="left"/>
    </w:lvl>
    <w:lvl w:ilvl="1" w:tplc="F97EEC5C">
      <w:numFmt w:val="decimal"/>
      <w:lvlText w:val=""/>
      <w:lvlJc w:val="left"/>
    </w:lvl>
    <w:lvl w:ilvl="2" w:tplc="1BC6E754">
      <w:numFmt w:val="decimal"/>
      <w:lvlText w:val=""/>
      <w:lvlJc w:val="left"/>
    </w:lvl>
    <w:lvl w:ilvl="3" w:tplc="349CD1BC">
      <w:numFmt w:val="decimal"/>
      <w:lvlText w:val=""/>
      <w:lvlJc w:val="left"/>
    </w:lvl>
    <w:lvl w:ilvl="4" w:tplc="A27C006E">
      <w:numFmt w:val="decimal"/>
      <w:lvlText w:val=""/>
      <w:lvlJc w:val="left"/>
    </w:lvl>
    <w:lvl w:ilvl="5" w:tplc="E99EDBA4">
      <w:numFmt w:val="decimal"/>
      <w:lvlText w:val=""/>
      <w:lvlJc w:val="left"/>
    </w:lvl>
    <w:lvl w:ilvl="6" w:tplc="AA5E4AD2">
      <w:numFmt w:val="decimal"/>
      <w:lvlText w:val=""/>
      <w:lvlJc w:val="left"/>
    </w:lvl>
    <w:lvl w:ilvl="7" w:tplc="C96CEBD6">
      <w:numFmt w:val="decimal"/>
      <w:lvlText w:val=""/>
      <w:lvlJc w:val="left"/>
    </w:lvl>
    <w:lvl w:ilvl="8" w:tplc="1E6EC41E">
      <w:numFmt w:val="decimal"/>
      <w:lvlText w:val=""/>
      <w:lvlJc w:val="left"/>
    </w:lvl>
  </w:abstractNum>
  <w:abstractNum w:abstractNumId="2" w15:restartNumberingAfterBreak="0">
    <w:nsid w:val="1190CDE7"/>
    <w:multiLevelType w:val="hybridMultilevel"/>
    <w:tmpl w:val="7F42905E"/>
    <w:lvl w:ilvl="0" w:tplc="00FAB758">
      <w:start w:val="1"/>
      <w:numFmt w:val="bullet"/>
      <w:lvlText w:val="-"/>
      <w:lvlJc w:val="left"/>
    </w:lvl>
    <w:lvl w:ilvl="1" w:tplc="23DE7F08">
      <w:numFmt w:val="decimal"/>
      <w:lvlText w:val=""/>
      <w:lvlJc w:val="left"/>
    </w:lvl>
    <w:lvl w:ilvl="2" w:tplc="E4EE0668">
      <w:numFmt w:val="decimal"/>
      <w:lvlText w:val=""/>
      <w:lvlJc w:val="left"/>
    </w:lvl>
    <w:lvl w:ilvl="3" w:tplc="02F017D0">
      <w:numFmt w:val="decimal"/>
      <w:lvlText w:val=""/>
      <w:lvlJc w:val="left"/>
    </w:lvl>
    <w:lvl w:ilvl="4" w:tplc="D6F2C45C">
      <w:numFmt w:val="decimal"/>
      <w:lvlText w:val=""/>
      <w:lvlJc w:val="left"/>
    </w:lvl>
    <w:lvl w:ilvl="5" w:tplc="AEDEFAC4">
      <w:numFmt w:val="decimal"/>
      <w:lvlText w:val=""/>
      <w:lvlJc w:val="left"/>
    </w:lvl>
    <w:lvl w:ilvl="6" w:tplc="D54A08D2">
      <w:numFmt w:val="decimal"/>
      <w:lvlText w:val=""/>
      <w:lvlJc w:val="left"/>
    </w:lvl>
    <w:lvl w:ilvl="7" w:tplc="AA2831C0">
      <w:numFmt w:val="decimal"/>
      <w:lvlText w:val=""/>
      <w:lvlJc w:val="left"/>
    </w:lvl>
    <w:lvl w:ilvl="8" w:tplc="0D1C6BBE">
      <w:numFmt w:val="decimal"/>
      <w:lvlText w:val=""/>
      <w:lvlJc w:val="left"/>
    </w:lvl>
  </w:abstractNum>
  <w:abstractNum w:abstractNumId="3" w15:restartNumberingAfterBreak="0">
    <w:nsid w:val="140E0F76"/>
    <w:multiLevelType w:val="hybridMultilevel"/>
    <w:tmpl w:val="26DC22AA"/>
    <w:lvl w:ilvl="0" w:tplc="600C445C">
      <w:start w:val="9"/>
      <w:numFmt w:val="decimal"/>
      <w:lvlText w:val="%1."/>
      <w:lvlJc w:val="left"/>
    </w:lvl>
    <w:lvl w:ilvl="1" w:tplc="EB8A9248">
      <w:numFmt w:val="decimal"/>
      <w:lvlText w:val=""/>
      <w:lvlJc w:val="left"/>
    </w:lvl>
    <w:lvl w:ilvl="2" w:tplc="3FD2C432">
      <w:numFmt w:val="decimal"/>
      <w:lvlText w:val=""/>
      <w:lvlJc w:val="left"/>
    </w:lvl>
    <w:lvl w:ilvl="3" w:tplc="38846BEC">
      <w:numFmt w:val="decimal"/>
      <w:lvlText w:val=""/>
      <w:lvlJc w:val="left"/>
    </w:lvl>
    <w:lvl w:ilvl="4" w:tplc="95207B60">
      <w:numFmt w:val="decimal"/>
      <w:lvlText w:val=""/>
      <w:lvlJc w:val="left"/>
    </w:lvl>
    <w:lvl w:ilvl="5" w:tplc="7F9CE924">
      <w:numFmt w:val="decimal"/>
      <w:lvlText w:val=""/>
      <w:lvlJc w:val="left"/>
    </w:lvl>
    <w:lvl w:ilvl="6" w:tplc="8BB64E00">
      <w:numFmt w:val="decimal"/>
      <w:lvlText w:val=""/>
      <w:lvlJc w:val="left"/>
    </w:lvl>
    <w:lvl w:ilvl="7" w:tplc="CBA28B86">
      <w:numFmt w:val="decimal"/>
      <w:lvlText w:val=""/>
      <w:lvlJc w:val="left"/>
    </w:lvl>
    <w:lvl w:ilvl="8" w:tplc="224E6F2A">
      <w:numFmt w:val="decimal"/>
      <w:lvlText w:val=""/>
      <w:lvlJc w:val="left"/>
    </w:lvl>
  </w:abstractNum>
  <w:abstractNum w:abstractNumId="4" w15:restartNumberingAfterBreak="0">
    <w:nsid w:val="1A0C6E43"/>
    <w:multiLevelType w:val="hybridMultilevel"/>
    <w:tmpl w:val="8D64B280"/>
    <w:lvl w:ilvl="0" w:tplc="64241C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EFD79F"/>
    <w:multiLevelType w:val="hybridMultilevel"/>
    <w:tmpl w:val="D744C3E8"/>
    <w:lvl w:ilvl="0" w:tplc="11B25466">
      <w:start w:val="2"/>
      <w:numFmt w:val="decimal"/>
      <w:lvlText w:val="%1."/>
      <w:lvlJc w:val="left"/>
    </w:lvl>
    <w:lvl w:ilvl="1" w:tplc="5D54D618">
      <w:numFmt w:val="decimal"/>
      <w:lvlText w:val=""/>
      <w:lvlJc w:val="left"/>
    </w:lvl>
    <w:lvl w:ilvl="2" w:tplc="D7928BA8">
      <w:numFmt w:val="decimal"/>
      <w:lvlText w:val=""/>
      <w:lvlJc w:val="left"/>
    </w:lvl>
    <w:lvl w:ilvl="3" w:tplc="440A8CBE">
      <w:numFmt w:val="decimal"/>
      <w:lvlText w:val=""/>
      <w:lvlJc w:val="left"/>
    </w:lvl>
    <w:lvl w:ilvl="4" w:tplc="BD248B58">
      <w:numFmt w:val="decimal"/>
      <w:lvlText w:val=""/>
      <w:lvlJc w:val="left"/>
    </w:lvl>
    <w:lvl w:ilvl="5" w:tplc="2D2E88DC">
      <w:numFmt w:val="decimal"/>
      <w:lvlText w:val=""/>
      <w:lvlJc w:val="left"/>
    </w:lvl>
    <w:lvl w:ilvl="6" w:tplc="CBEA8812">
      <w:numFmt w:val="decimal"/>
      <w:lvlText w:val=""/>
      <w:lvlJc w:val="left"/>
    </w:lvl>
    <w:lvl w:ilvl="7" w:tplc="9F2A80E8">
      <w:numFmt w:val="decimal"/>
      <w:lvlText w:val=""/>
      <w:lvlJc w:val="left"/>
    </w:lvl>
    <w:lvl w:ilvl="8" w:tplc="DBF2822C">
      <w:numFmt w:val="decimal"/>
      <w:lvlText w:val=""/>
      <w:lvlJc w:val="left"/>
    </w:lvl>
  </w:abstractNum>
  <w:abstractNum w:abstractNumId="6" w15:restartNumberingAfterBreak="0">
    <w:nsid w:val="1F16E9E8"/>
    <w:multiLevelType w:val="hybridMultilevel"/>
    <w:tmpl w:val="C28E692C"/>
    <w:lvl w:ilvl="0" w:tplc="13445D9A">
      <w:start w:val="1"/>
      <w:numFmt w:val="bullet"/>
      <w:lvlText w:val="-"/>
      <w:lvlJc w:val="left"/>
    </w:lvl>
    <w:lvl w:ilvl="1" w:tplc="69F2CAC6">
      <w:numFmt w:val="decimal"/>
      <w:lvlText w:val=""/>
      <w:lvlJc w:val="left"/>
    </w:lvl>
    <w:lvl w:ilvl="2" w:tplc="AE162F2E">
      <w:numFmt w:val="decimal"/>
      <w:lvlText w:val=""/>
      <w:lvlJc w:val="left"/>
    </w:lvl>
    <w:lvl w:ilvl="3" w:tplc="44A2877A">
      <w:numFmt w:val="decimal"/>
      <w:lvlText w:val=""/>
      <w:lvlJc w:val="left"/>
    </w:lvl>
    <w:lvl w:ilvl="4" w:tplc="B2644938">
      <w:numFmt w:val="decimal"/>
      <w:lvlText w:val=""/>
      <w:lvlJc w:val="left"/>
    </w:lvl>
    <w:lvl w:ilvl="5" w:tplc="362A451A">
      <w:numFmt w:val="decimal"/>
      <w:lvlText w:val=""/>
      <w:lvlJc w:val="left"/>
    </w:lvl>
    <w:lvl w:ilvl="6" w:tplc="583A29BA">
      <w:numFmt w:val="decimal"/>
      <w:lvlText w:val=""/>
      <w:lvlJc w:val="left"/>
    </w:lvl>
    <w:lvl w:ilvl="7" w:tplc="2C38CC22">
      <w:numFmt w:val="decimal"/>
      <w:lvlText w:val=""/>
      <w:lvlJc w:val="left"/>
    </w:lvl>
    <w:lvl w:ilvl="8" w:tplc="E87808A2">
      <w:numFmt w:val="decimal"/>
      <w:lvlText w:val=""/>
      <w:lvlJc w:val="left"/>
    </w:lvl>
  </w:abstractNum>
  <w:abstractNum w:abstractNumId="7" w15:restartNumberingAfterBreak="0">
    <w:nsid w:val="257130A3"/>
    <w:multiLevelType w:val="hybridMultilevel"/>
    <w:tmpl w:val="1FA8EEDA"/>
    <w:lvl w:ilvl="0" w:tplc="A0CE832C">
      <w:start w:val="1"/>
      <w:numFmt w:val="bullet"/>
      <w:lvlText w:val="-"/>
      <w:lvlJc w:val="left"/>
    </w:lvl>
    <w:lvl w:ilvl="1" w:tplc="9BCC8B6E">
      <w:numFmt w:val="decimal"/>
      <w:lvlText w:val=""/>
      <w:lvlJc w:val="left"/>
    </w:lvl>
    <w:lvl w:ilvl="2" w:tplc="68EECB10">
      <w:numFmt w:val="decimal"/>
      <w:lvlText w:val=""/>
      <w:lvlJc w:val="left"/>
    </w:lvl>
    <w:lvl w:ilvl="3" w:tplc="9D9848DE">
      <w:numFmt w:val="decimal"/>
      <w:lvlText w:val=""/>
      <w:lvlJc w:val="left"/>
    </w:lvl>
    <w:lvl w:ilvl="4" w:tplc="F8BA85F0">
      <w:numFmt w:val="decimal"/>
      <w:lvlText w:val=""/>
      <w:lvlJc w:val="left"/>
    </w:lvl>
    <w:lvl w:ilvl="5" w:tplc="D854BAF2">
      <w:numFmt w:val="decimal"/>
      <w:lvlText w:val=""/>
      <w:lvlJc w:val="left"/>
    </w:lvl>
    <w:lvl w:ilvl="6" w:tplc="8722BCA8">
      <w:numFmt w:val="decimal"/>
      <w:lvlText w:val=""/>
      <w:lvlJc w:val="left"/>
    </w:lvl>
    <w:lvl w:ilvl="7" w:tplc="F5C89FC2">
      <w:numFmt w:val="decimal"/>
      <w:lvlText w:val=""/>
      <w:lvlJc w:val="left"/>
    </w:lvl>
    <w:lvl w:ilvl="8" w:tplc="652813F6">
      <w:numFmt w:val="decimal"/>
      <w:lvlText w:val=""/>
      <w:lvlJc w:val="left"/>
    </w:lvl>
  </w:abstractNum>
  <w:abstractNum w:abstractNumId="8" w15:restartNumberingAfterBreak="0">
    <w:nsid w:val="25E45D32"/>
    <w:multiLevelType w:val="hybridMultilevel"/>
    <w:tmpl w:val="0CA0D530"/>
    <w:lvl w:ilvl="0" w:tplc="3498369C">
      <w:start w:val="1"/>
      <w:numFmt w:val="bullet"/>
      <w:lvlText w:val="-"/>
      <w:lvlJc w:val="left"/>
    </w:lvl>
    <w:lvl w:ilvl="1" w:tplc="87787AF6">
      <w:numFmt w:val="decimal"/>
      <w:lvlText w:val=""/>
      <w:lvlJc w:val="left"/>
    </w:lvl>
    <w:lvl w:ilvl="2" w:tplc="AC8E5FCC">
      <w:numFmt w:val="decimal"/>
      <w:lvlText w:val=""/>
      <w:lvlJc w:val="left"/>
    </w:lvl>
    <w:lvl w:ilvl="3" w:tplc="79F65932">
      <w:numFmt w:val="decimal"/>
      <w:lvlText w:val=""/>
      <w:lvlJc w:val="left"/>
    </w:lvl>
    <w:lvl w:ilvl="4" w:tplc="6E36743C">
      <w:numFmt w:val="decimal"/>
      <w:lvlText w:val=""/>
      <w:lvlJc w:val="left"/>
    </w:lvl>
    <w:lvl w:ilvl="5" w:tplc="82EE6482">
      <w:numFmt w:val="decimal"/>
      <w:lvlText w:val=""/>
      <w:lvlJc w:val="left"/>
    </w:lvl>
    <w:lvl w:ilvl="6" w:tplc="2EEC7A46">
      <w:numFmt w:val="decimal"/>
      <w:lvlText w:val=""/>
      <w:lvlJc w:val="left"/>
    </w:lvl>
    <w:lvl w:ilvl="7" w:tplc="74B26224">
      <w:numFmt w:val="decimal"/>
      <w:lvlText w:val=""/>
      <w:lvlJc w:val="left"/>
    </w:lvl>
    <w:lvl w:ilvl="8" w:tplc="94AE6B28">
      <w:numFmt w:val="decimal"/>
      <w:lvlText w:val=""/>
      <w:lvlJc w:val="left"/>
    </w:lvl>
  </w:abstractNum>
  <w:abstractNum w:abstractNumId="9" w15:restartNumberingAfterBreak="0">
    <w:nsid w:val="3352255A"/>
    <w:multiLevelType w:val="hybridMultilevel"/>
    <w:tmpl w:val="2F2CFF26"/>
    <w:lvl w:ilvl="0" w:tplc="0508859E">
      <w:start w:val="1"/>
      <w:numFmt w:val="bullet"/>
      <w:lvlText w:val="-"/>
      <w:lvlJc w:val="left"/>
    </w:lvl>
    <w:lvl w:ilvl="1" w:tplc="5D04E6B4">
      <w:numFmt w:val="decimal"/>
      <w:lvlText w:val=""/>
      <w:lvlJc w:val="left"/>
    </w:lvl>
    <w:lvl w:ilvl="2" w:tplc="0EA8A1DA">
      <w:numFmt w:val="decimal"/>
      <w:lvlText w:val=""/>
      <w:lvlJc w:val="left"/>
    </w:lvl>
    <w:lvl w:ilvl="3" w:tplc="C4766014">
      <w:numFmt w:val="decimal"/>
      <w:lvlText w:val=""/>
      <w:lvlJc w:val="left"/>
    </w:lvl>
    <w:lvl w:ilvl="4" w:tplc="78E674CA">
      <w:numFmt w:val="decimal"/>
      <w:lvlText w:val=""/>
      <w:lvlJc w:val="left"/>
    </w:lvl>
    <w:lvl w:ilvl="5" w:tplc="FF284D12">
      <w:numFmt w:val="decimal"/>
      <w:lvlText w:val=""/>
      <w:lvlJc w:val="left"/>
    </w:lvl>
    <w:lvl w:ilvl="6" w:tplc="32C28F7A">
      <w:numFmt w:val="decimal"/>
      <w:lvlText w:val=""/>
      <w:lvlJc w:val="left"/>
    </w:lvl>
    <w:lvl w:ilvl="7" w:tplc="CDBC24A0">
      <w:numFmt w:val="decimal"/>
      <w:lvlText w:val=""/>
      <w:lvlJc w:val="left"/>
    </w:lvl>
    <w:lvl w:ilvl="8" w:tplc="72A008B2">
      <w:numFmt w:val="decimal"/>
      <w:lvlText w:val=""/>
      <w:lvlJc w:val="left"/>
    </w:lvl>
  </w:abstractNum>
  <w:abstractNum w:abstractNumId="10" w15:restartNumberingAfterBreak="0">
    <w:nsid w:val="3F2DBA31"/>
    <w:multiLevelType w:val="hybridMultilevel"/>
    <w:tmpl w:val="9ADA3074"/>
    <w:lvl w:ilvl="0" w:tplc="4F503C28">
      <w:start w:val="1"/>
      <w:numFmt w:val="bullet"/>
      <w:lvlText w:val="-"/>
      <w:lvlJc w:val="left"/>
    </w:lvl>
    <w:lvl w:ilvl="1" w:tplc="1792A72C">
      <w:numFmt w:val="decimal"/>
      <w:lvlText w:val=""/>
      <w:lvlJc w:val="left"/>
    </w:lvl>
    <w:lvl w:ilvl="2" w:tplc="F77A8CEA">
      <w:numFmt w:val="decimal"/>
      <w:lvlText w:val=""/>
      <w:lvlJc w:val="left"/>
    </w:lvl>
    <w:lvl w:ilvl="3" w:tplc="7624D20E">
      <w:numFmt w:val="decimal"/>
      <w:lvlText w:val=""/>
      <w:lvlJc w:val="left"/>
    </w:lvl>
    <w:lvl w:ilvl="4" w:tplc="1E5031BE">
      <w:numFmt w:val="decimal"/>
      <w:lvlText w:val=""/>
      <w:lvlJc w:val="left"/>
    </w:lvl>
    <w:lvl w:ilvl="5" w:tplc="BD4E059A">
      <w:numFmt w:val="decimal"/>
      <w:lvlText w:val=""/>
      <w:lvlJc w:val="left"/>
    </w:lvl>
    <w:lvl w:ilvl="6" w:tplc="3F8A2630">
      <w:numFmt w:val="decimal"/>
      <w:lvlText w:val=""/>
      <w:lvlJc w:val="left"/>
    </w:lvl>
    <w:lvl w:ilvl="7" w:tplc="63C615AE">
      <w:numFmt w:val="decimal"/>
      <w:lvlText w:val=""/>
      <w:lvlJc w:val="left"/>
    </w:lvl>
    <w:lvl w:ilvl="8" w:tplc="0B8C66B2">
      <w:numFmt w:val="decimal"/>
      <w:lvlText w:val=""/>
      <w:lvlJc w:val="left"/>
    </w:lvl>
  </w:abstractNum>
  <w:abstractNum w:abstractNumId="11" w15:restartNumberingAfterBreak="0">
    <w:nsid w:val="41A7C4C9"/>
    <w:multiLevelType w:val="hybridMultilevel"/>
    <w:tmpl w:val="7416E538"/>
    <w:lvl w:ilvl="0" w:tplc="41166F96">
      <w:start w:val="1"/>
      <w:numFmt w:val="decimal"/>
      <w:lvlText w:val="%1."/>
      <w:lvlJc w:val="left"/>
    </w:lvl>
    <w:lvl w:ilvl="1" w:tplc="51743988">
      <w:numFmt w:val="decimal"/>
      <w:lvlText w:val=""/>
      <w:lvlJc w:val="left"/>
    </w:lvl>
    <w:lvl w:ilvl="2" w:tplc="761A4D34">
      <w:numFmt w:val="decimal"/>
      <w:lvlText w:val=""/>
      <w:lvlJc w:val="left"/>
    </w:lvl>
    <w:lvl w:ilvl="3" w:tplc="2C621CE2">
      <w:numFmt w:val="decimal"/>
      <w:lvlText w:val=""/>
      <w:lvlJc w:val="left"/>
    </w:lvl>
    <w:lvl w:ilvl="4" w:tplc="658AFD70">
      <w:numFmt w:val="decimal"/>
      <w:lvlText w:val=""/>
      <w:lvlJc w:val="left"/>
    </w:lvl>
    <w:lvl w:ilvl="5" w:tplc="504844F0">
      <w:numFmt w:val="decimal"/>
      <w:lvlText w:val=""/>
      <w:lvlJc w:val="left"/>
    </w:lvl>
    <w:lvl w:ilvl="6" w:tplc="10806790">
      <w:numFmt w:val="decimal"/>
      <w:lvlText w:val=""/>
      <w:lvlJc w:val="left"/>
    </w:lvl>
    <w:lvl w:ilvl="7" w:tplc="A0F2D592">
      <w:numFmt w:val="decimal"/>
      <w:lvlText w:val=""/>
      <w:lvlJc w:val="left"/>
    </w:lvl>
    <w:lvl w:ilvl="8" w:tplc="EEEED74E">
      <w:numFmt w:val="decimal"/>
      <w:lvlText w:val=""/>
      <w:lvlJc w:val="left"/>
    </w:lvl>
  </w:abstractNum>
  <w:abstractNum w:abstractNumId="12" w15:restartNumberingAfterBreak="0">
    <w:nsid w:val="431BD7B7"/>
    <w:multiLevelType w:val="hybridMultilevel"/>
    <w:tmpl w:val="BB6EF6B8"/>
    <w:lvl w:ilvl="0" w:tplc="8A647FA0">
      <w:start w:val="15"/>
      <w:numFmt w:val="lowerLetter"/>
      <w:lvlText w:val="%1"/>
      <w:lvlJc w:val="left"/>
    </w:lvl>
    <w:lvl w:ilvl="1" w:tplc="A57C1AD6">
      <w:numFmt w:val="decimal"/>
      <w:lvlText w:val=""/>
      <w:lvlJc w:val="left"/>
    </w:lvl>
    <w:lvl w:ilvl="2" w:tplc="E81AEA7A">
      <w:numFmt w:val="decimal"/>
      <w:lvlText w:val=""/>
      <w:lvlJc w:val="left"/>
    </w:lvl>
    <w:lvl w:ilvl="3" w:tplc="0D22437E">
      <w:numFmt w:val="decimal"/>
      <w:lvlText w:val=""/>
      <w:lvlJc w:val="left"/>
    </w:lvl>
    <w:lvl w:ilvl="4" w:tplc="B0EA7890">
      <w:numFmt w:val="decimal"/>
      <w:lvlText w:val=""/>
      <w:lvlJc w:val="left"/>
    </w:lvl>
    <w:lvl w:ilvl="5" w:tplc="A9861938">
      <w:numFmt w:val="decimal"/>
      <w:lvlText w:val=""/>
      <w:lvlJc w:val="left"/>
    </w:lvl>
    <w:lvl w:ilvl="6" w:tplc="DDFA4530">
      <w:numFmt w:val="decimal"/>
      <w:lvlText w:val=""/>
      <w:lvlJc w:val="left"/>
    </w:lvl>
    <w:lvl w:ilvl="7" w:tplc="BF9EAB6E">
      <w:numFmt w:val="decimal"/>
      <w:lvlText w:val=""/>
      <w:lvlJc w:val="left"/>
    </w:lvl>
    <w:lvl w:ilvl="8" w:tplc="1CC86658">
      <w:numFmt w:val="decimal"/>
      <w:lvlText w:val=""/>
      <w:lvlJc w:val="left"/>
    </w:lvl>
  </w:abstractNum>
  <w:abstractNum w:abstractNumId="13" w15:restartNumberingAfterBreak="0">
    <w:nsid w:val="436C6125"/>
    <w:multiLevelType w:val="hybridMultilevel"/>
    <w:tmpl w:val="A5C611FE"/>
    <w:lvl w:ilvl="0" w:tplc="7EAC1DAE">
      <w:start w:val="1"/>
      <w:numFmt w:val="bullet"/>
      <w:lvlText w:val="-"/>
      <w:lvlJc w:val="left"/>
    </w:lvl>
    <w:lvl w:ilvl="1" w:tplc="FA88013A">
      <w:numFmt w:val="decimal"/>
      <w:lvlText w:val=""/>
      <w:lvlJc w:val="left"/>
    </w:lvl>
    <w:lvl w:ilvl="2" w:tplc="5958DC4A">
      <w:numFmt w:val="decimal"/>
      <w:lvlText w:val=""/>
      <w:lvlJc w:val="left"/>
    </w:lvl>
    <w:lvl w:ilvl="3" w:tplc="A5C8650C">
      <w:numFmt w:val="decimal"/>
      <w:lvlText w:val=""/>
      <w:lvlJc w:val="left"/>
    </w:lvl>
    <w:lvl w:ilvl="4" w:tplc="F8FA5A40">
      <w:numFmt w:val="decimal"/>
      <w:lvlText w:val=""/>
      <w:lvlJc w:val="left"/>
    </w:lvl>
    <w:lvl w:ilvl="5" w:tplc="B6C2C20A">
      <w:numFmt w:val="decimal"/>
      <w:lvlText w:val=""/>
      <w:lvlJc w:val="left"/>
    </w:lvl>
    <w:lvl w:ilvl="6" w:tplc="6CD8015C">
      <w:numFmt w:val="decimal"/>
      <w:lvlText w:val=""/>
      <w:lvlJc w:val="left"/>
    </w:lvl>
    <w:lvl w:ilvl="7" w:tplc="852C7DA6">
      <w:numFmt w:val="decimal"/>
      <w:lvlText w:val=""/>
      <w:lvlJc w:val="left"/>
    </w:lvl>
    <w:lvl w:ilvl="8" w:tplc="AFE206B2">
      <w:numFmt w:val="decimal"/>
      <w:lvlText w:val=""/>
      <w:lvlJc w:val="left"/>
    </w:lvl>
  </w:abstractNum>
  <w:abstractNum w:abstractNumId="14" w15:restartNumberingAfterBreak="0">
    <w:nsid w:val="4E6AFB66"/>
    <w:multiLevelType w:val="hybridMultilevel"/>
    <w:tmpl w:val="5828846C"/>
    <w:lvl w:ilvl="0" w:tplc="A6300BD0">
      <w:start w:val="1"/>
      <w:numFmt w:val="bullet"/>
      <w:lvlText w:val="-"/>
      <w:lvlJc w:val="left"/>
    </w:lvl>
    <w:lvl w:ilvl="1" w:tplc="A818173C">
      <w:numFmt w:val="decimal"/>
      <w:lvlText w:val=""/>
      <w:lvlJc w:val="left"/>
    </w:lvl>
    <w:lvl w:ilvl="2" w:tplc="DCA68B24">
      <w:numFmt w:val="decimal"/>
      <w:lvlText w:val=""/>
      <w:lvlJc w:val="left"/>
    </w:lvl>
    <w:lvl w:ilvl="3" w:tplc="580E6220">
      <w:numFmt w:val="decimal"/>
      <w:lvlText w:val=""/>
      <w:lvlJc w:val="left"/>
    </w:lvl>
    <w:lvl w:ilvl="4" w:tplc="F1F258D4">
      <w:numFmt w:val="decimal"/>
      <w:lvlText w:val=""/>
      <w:lvlJc w:val="left"/>
    </w:lvl>
    <w:lvl w:ilvl="5" w:tplc="14BA8860">
      <w:numFmt w:val="decimal"/>
      <w:lvlText w:val=""/>
      <w:lvlJc w:val="left"/>
    </w:lvl>
    <w:lvl w:ilvl="6" w:tplc="40AEA0B0">
      <w:numFmt w:val="decimal"/>
      <w:lvlText w:val=""/>
      <w:lvlJc w:val="left"/>
    </w:lvl>
    <w:lvl w:ilvl="7" w:tplc="2E92FB0A">
      <w:numFmt w:val="decimal"/>
      <w:lvlText w:val=""/>
      <w:lvlJc w:val="left"/>
    </w:lvl>
    <w:lvl w:ilvl="8" w:tplc="78606638">
      <w:numFmt w:val="decimal"/>
      <w:lvlText w:val=""/>
      <w:lvlJc w:val="left"/>
    </w:lvl>
  </w:abstractNum>
  <w:abstractNum w:abstractNumId="15" w15:restartNumberingAfterBreak="0">
    <w:nsid w:val="519B500D"/>
    <w:multiLevelType w:val="hybridMultilevel"/>
    <w:tmpl w:val="3E98BC22"/>
    <w:lvl w:ilvl="0" w:tplc="0A941192">
      <w:start w:val="1"/>
      <w:numFmt w:val="bullet"/>
      <w:lvlText w:val="-"/>
      <w:lvlJc w:val="left"/>
    </w:lvl>
    <w:lvl w:ilvl="1" w:tplc="901267BA">
      <w:numFmt w:val="decimal"/>
      <w:lvlText w:val=""/>
      <w:lvlJc w:val="left"/>
    </w:lvl>
    <w:lvl w:ilvl="2" w:tplc="A580B278">
      <w:numFmt w:val="decimal"/>
      <w:lvlText w:val=""/>
      <w:lvlJc w:val="left"/>
    </w:lvl>
    <w:lvl w:ilvl="3" w:tplc="1996173C">
      <w:numFmt w:val="decimal"/>
      <w:lvlText w:val=""/>
      <w:lvlJc w:val="left"/>
    </w:lvl>
    <w:lvl w:ilvl="4" w:tplc="CD861490">
      <w:numFmt w:val="decimal"/>
      <w:lvlText w:val=""/>
      <w:lvlJc w:val="left"/>
    </w:lvl>
    <w:lvl w:ilvl="5" w:tplc="28AA5CBC">
      <w:numFmt w:val="decimal"/>
      <w:lvlText w:val=""/>
      <w:lvlJc w:val="left"/>
    </w:lvl>
    <w:lvl w:ilvl="6" w:tplc="3334B9A4">
      <w:numFmt w:val="decimal"/>
      <w:lvlText w:val=""/>
      <w:lvlJc w:val="left"/>
    </w:lvl>
    <w:lvl w:ilvl="7" w:tplc="79AE8304">
      <w:numFmt w:val="decimal"/>
      <w:lvlText w:val=""/>
      <w:lvlJc w:val="left"/>
    </w:lvl>
    <w:lvl w:ilvl="8" w:tplc="CFCEAEEA">
      <w:numFmt w:val="decimal"/>
      <w:lvlText w:val=""/>
      <w:lvlJc w:val="left"/>
    </w:lvl>
  </w:abstractNum>
  <w:abstractNum w:abstractNumId="16" w15:restartNumberingAfterBreak="0">
    <w:nsid w:val="628C895D"/>
    <w:multiLevelType w:val="hybridMultilevel"/>
    <w:tmpl w:val="4D46DF3A"/>
    <w:lvl w:ilvl="0" w:tplc="5E4AC102">
      <w:start w:val="1"/>
      <w:numFmt w:val="decimal"/>
      <w:lvlText w:val="%1."/>
      <w:lvlJc w:val="left"/>
    </w:lvl>
    <w:lvl w:ilvl="1" w:tplc="EDACA33C">
      <w:numFmt w:val="decimal"/>
      <w:lvlText w:val=""/>
      <w:lvlJc w:val="left"/>
    </w:lvl>
    <w:lvl w:ilvl="2" w:tplc="A334B0D8">
      <w:numFmt w:val="decimal"/>
      <w:lvlText w:val=""/>
      <w:lvlJc w:val="left"/>
    </w:lvl>
    <w:lvl w:ilvl="3" w:tplc="EFA88EEA">
      <w:numFmt w:val="decimal"/>
      <w:lvlText w:val=""/>
      <w:lvlJc w:val="left"/>
    </w:lvl>
    <w:lvl w:ilvl="4" w:tplc="21FC41B2">
      <w:numFmt w:val="decimal"/>
      <w:lvlText w:val=""/>
      <w:lvlJc w:val="left"/>
    </w:lvl>
    <w:lvl w:ilvl="5" w:tplc="A9F248BA">
      <w:numFmt w:val="decimal"/>
      <w:lvlText w:val=""/>
      <w:lvlJc w:val="left"/>
    </w:lvl>
    <w:lvl w:ilvl="6" w:tplc="57747D4A">
      <w:numFmt w:val="decimal"/>
      <w:lvlText w:val=""/>
      <w:lvlJc w:val="left"/>
    </w:lvl>
    <w:lvl w:ilvl="7" w:tplc="E8CED884">
      <w:numFmt w:val="decimal"/>
      <w:lvlText w:val=""/>
      <w:lvlJc w:val="left"/>
    </w:lvl>
    <w:lvl w:ilvl="8" w:tplc="E7D8D692">
      <w:numFmt w:val="decimal"/>
      <w:lvlText w:val=""/>
      <w:lvlJc w:val="left"/>
    </w:lvl>
  </w:abstractNum>
  <w:abstractNum w:abstractNumId="17" w15:restartNumberingAfterBreak="0">
    <w:nsid w:val="62BBD95A"/>
    <w:multiLevelType w:val="hybridMultilevel"/>
    <w:tmpl w:val="1220B62E"/>
    <w:lvl w:ilvl="0" w:tplc="8CBC8E4A">
      <w:start w:val="1"/>
      <w:numFmt w:val="bullet"/>
      <w:lvlText w:val="-"/>
      <w:lvlJc w:val="left"/>
    </w:lvl>
    <w:lvl w:ilvl="1" w:tplc="16B0BDF8">
      <w:numFmt w:val="decimal"/>
      <w:lvlText w:val=""/>
      <w:lvlJc w:val="left"/>
    </w:lvl>
    <w:lvl w:ilvl="2" w:tplc="6B96D162">
      <w:numFmt w:val="decimal"/>
      <w:lvlText w:val=""/>
      <w:lvlJc w:val="left"/>
    </w:lvl>
    <w:lvl w:ilvl="3" w:tplc="1B6A33FC">
      <w:numFmt w:val="decimal"/>
      <w:lvlText w:val=""/>
      <w:lvlJc w:val="left"/>
    </w:lvl>
    <w:lvl w:ilvl="4" w:tplc="BE80CBBC">
      <w:numFmt w:val="decimal"/>
      <w:lvlText w:val=""/>
      <w:lvlJc w:val="left"/>
    </w:lvl>
    <w:lvl w:ilvl="5" w:tplc="7F3489DC">
      <w:numFmt w:val="decimal"/>
      <w:lvlText w:val=""/>
      <w:lvlJc w:val="left"/>
    </w:lvl>
    <w:lvl w:ilvl="6" w:tplc="1CE009FC">
      <w:numFmt w:val="decimal"/>
      <w:lvlText w:val=""/>
      <w:lvlJc w:val="left"/>
    </w:lvl>
    <w:lvl w:ilvl="7" w:tplc="877E701A">
      <w:numFmt w:val="decimal"/>
      <w:lvlText w:val=""/>
      <w:lvlJc w:val="left"/>
    </w:lvl>
    <w:lvl w:ilvl="8" w:tplc="EDB28278">
      <w:numFmt w:val="decimal"/>
      <w:lvlText w:val=""/>
      <w:lvlJc w:val="left"/>
    </w:lvl>
  </w:abstractNum>
  <w:abstractNum w:abstractNumId="18" w15:restartNumberingAfterBreak="0">
    <w:nsid w:val="66EF438D"/>
    <w:multiLevelType w:val="hybridMultilevel"/>
    <w:tmpl w:val="DE0605A6"/>
    <w:lvl w:ilvl="0" w:tplc="F8264B00">
      <w:start w:val="1"/>
      <w:numFmt w:val="bullet"/>
      <w:lvlText w:val="-"/>
      <w:lvlJc w:val="left"/>
    </w:lvl>
    <w:lvl w:ilvl="1" w:tplc="A45286DE">
      <w:numFmt w:val="decimal"/>
      <w:lvlText w:val=""/>
      <w:lvlJc w:val="left"/>
    </w:lvl>
    <w:lvl w:ilvl="2" w:tplc="6AC6B302">
      <w:numFmt w:val="decimal"/>
      <w:lvlText w:val=""/>
      <w:lvlJc w:val="left"/>
    </w:lvl>
    <w:lvl w:ilvl="3" w:tplc="D2B02DB0">
      <w:numFmt w:val="decimal"/>
      <w:lvlText w:val=""/>
      <w:lvlJc w:val="left"/>
    </w:lvl>
    <w:lvl w:ilvl="4" w:tplc="14267782">
      <w:numFmt w:val="decimal"/>
      <w:lvlText w:val=""/>
      <w:lvlJc w:val="left"/>
    </w:lvl>
    <w:lvl w:ilvl="5" w:tplc="5A5C15B6">
      <w:numFmt w:val="decimal"/>
      <w:lvlText w:val=""/>
      <w:lvlJc w:val="left"/>
    </w:lvl>
    <w:lvl w:ilvl="6" w:tplc="2BE08C62">
      <w:numFmt w:val="decimal"/>
      <w:lvlText w:val=""/>
      <w:lvlJc w:val="left"/>
    </w:lvl>
    <w:lvl w:ilvl="7" w:tplc="24E27330">
      <w:numFmt w:val="decimal"/>
      <w:lvlText w:val=""/>
      <w:lvlJc w:val="left"/>
    </w:lvl>
    <w:lvl w:ilvl="8" w:tplc="61964C72">
      <w:numFmt w:val="decimal"/>
      <w:lvlText w:val=""/>
      <w:lvlJc w:val="left"/>
    </w:lvl>
  </w:abstractNum>
  <w:abstractNum w:abstractNumId="19" w15:restartNumberingAfterBreak="0">
    <w:nsid w:val="6B68079A"/>
    <w:multiLevelType w:val="hybridMultilevel"/>
    <w:tmpl w:val="7AEACF16"/>
    <w:lvl w:ilvl="0" w:tplc="F9F4BB40">
      <w:start w:val="1"/>
      <w:numFmt w:val="bullet"/>
      <w:lvlText w:val="-"/>
      <w:lvlJc w:val="left"/>
    </w:lvl>
    <w:lvl w:ilvl="1" w:tplc="04FC8190">
      <w:numFmt w:val="decimal"/>
      <w:lvlText w:val=""/>
      <w:lvlJc w:val="left"/>
    </w:lvl>
    <w:lvl w:ilvl="2" w:tplc="0DF0EF72">
      <w:numFmt w:val="decimal"/>
      <w:lvlText w:val=""/>
      <w:lvlJc w:val="left"/>
    </w:lvl>
    <w:lvl w:ilvl="3" w:tplc="A58A4526">
      <w:numFmt w:val="decimal"/>
      <w:lvlText w:val=""/>
      <w:lvlJc w:val="left"/>
    </w:lvl>
    <w:lvl w:ilvl="4" w:tplc="4CC6985C">
      <w:numFmt w:val="decimal"/>
      <w:lvlText w:val=""/>
      <w:lvlJc w:val="left"/>
    </w:lvl>
    <w:lvl w:ilvl="5" w:tplc="B12C8FD8">
      <w:numFmt w:val="decimal"/>
      <w:lvlText w:val=""/>
      <w:lvlJc w:val="left"/>
    </w:lvl>
    <w:lvl w:ilvl="6" w:tplc="F210E34A">
      <w:numFmt w:val="decimal"/>
      <w:lvlText w:val=""/>
      <w:lvlJc w:val="left"/>
    </w:lvl>
    <w:lvl w:ilvl="7" w:tplc="18000B08">
      <w:numFmt w:val="decimal"/>
      <w:lvlText w:val=""/>
      <w:lvlJc w:val="left"/>
    </w:lvl>
    <w:lvl w:ilvl="8" w:tplc="A9E0A11C">
      <w:numFmt w:val="decimal"/>
      <w:lvlText w:val=""/>
      <w:lvlJc w:val="left"/>
    </w:lvl>
  </w:abstractNum>
  <w:abstractNum w:abstractNumId="20" w15:restartNumberingAfterBreak="0">
    <w:nsid w:val="7B013169"/>
    <w:multiLevelType w:val="hybridMultilevel"/>
    <w:tmpl w:val="90B4E4C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C83E458"/>
    <w:multiLevelType w:val="hybridMultilevel"/>
    <w:tmpl w:val="5A0E217E"/>
    <w:lvl w:ilvl="0" w:tplc="501EEE62">
      <w:start w:val="1"/>
      <w:numFmt w:val="decimal"/>
      <w:lvlText w:val="%1."/>
      <w:lvlJc w:val="left"/>
    </w:lvl>
    <w:lvl w:ilvl="1" w:tplc="C2109952">
      <w:numFmt w:val="decimal"/>
      <w:lvlText w:val=""/>
      <w:lvlJc w:val="left"/>
    </w:lvl>
    <w:lvl w:ilvl="2" w:tplc="77FC65EE">
      <w:numFmt w:val="decimal"/>
      <w:lvlText w:val=""/>
      <w:lvlJc w:val="left"/>
    </w:lvl>
    <w:lvl w:ilvl="3" w:tplc="E64C9170">
      <w:numFmt w:val="decimal"/>
      <w:lvlText w:val=""/>
      <w:lvlJc w:val="left"/>
    </w:lvl>
    <w:lvl w:ilvl="4" w:tplc="F5C29A78">
      <w:numFmt w:val="decimal"/>
      <w:lvlText w:val=""/>
      <w:lvlJc w:val="left"/>
    </w:lvl>
    <w:lvl w:ilvl="5" w:tplc="9C18CD3E">
      <w:numFmt w:val="decimal"/>
      <w:lvlText w:val=""/>
      <w:lvlJc w:val="left"/>
    </w:lvl>
    <w:lvl w:ilvl="6" w:tplc="68781F92">
      <w:numFmt w:val="decimal"/>
      <w:lvlText w:val=""/>
      <w:lvlJc w:val="left"/>
    </w:lvl>
    <w:lvl w:ilvl="7" w:tplc="ADB22D86">
      <w:numFmt w:val="decimal"/>
      <w:lvlText w:val=""/>
      <w:lvlJc w:val="left"/>
    </w:lvl>
    <w:lvl w:ilvl="8" w:tplc="F3164E44">
      <w:numFmt w:val="decimal"/>
      <w:lvlText w:val=""/>
      <w:lvlJc w:val="left"/>
    </w:lvl>
  </w:abstractNum>
  <w:abstractNum w:abstractNumId="22" w15:restartNumberingAfterBreak="0">
    <w:nsid w:val="7FDCC233"/>
    <w:multiLevelType w:val="hybridMultilevel"/>
    <w:tmpl w:val="307EB09A"/>
    <w:lvl w:ilvl="0" w:tplc="A756275C">
      <w:start w:val="1"/>
      <w:numFmt w:val="decimal"/>
      <w:lvlText w:val="%1."/>
      <w:lvlJc w:val="left"/>
    </w:lvl>
    <w:lvl w:ilvl="1" w:tplc="68D04BF4">
      <w:numFmt w:val="decimal"/>
      <w:lvlText w:val=""/>
      <w:lvlJc w:val="left"/>
    </w:lvl>
    <w:lvl w:ilvl="2" w:tplc="34389EF6">
      <w:numFmt w:val="decimal"/>
      <w:lvlText w:val=""/>
      <w:lvlJc w:val="left"/>
    </w:lvl>
    <w:lvl w:ilvl="3" w:tplc="B79EDAF2">
      <w:numFmt w:val="decimal"/>
      <w:lvlText w:val=""/>
      <w:lvlJc w:val="left"/>
    </w:lvl>
    <w:lvl w:ilvl="4" w:tplc="03E611DE">
      <w:numFmt w:val="decimal"/>
      <w:lvlText w:val=""/>
      <w:lvlJc w:val="left"/>
    </w:lvl>
    <w:lvl w:ilvl="5" w:tplc="D060840E">
      <w:numFmt w:val="decimal"/>
      <w:lvlText w:val=""/>
      <w:lvlJc w:val="left"/>
    </w:lvl>
    <w:lvl w:ilvl="6" w:tplc="71741344">
      <w:numFmt w:val="decimal"/>
      <w:lvlText w:val=""/>
      <w:lvlJc w:val="left"/>
    </w:lvl>
    <w:lvl w:ilvl="7" w:tplc="6452239E">
      <w:numFmt w:val="decimal"/>
      <w:lvlText w:val=""/>
      <w:lvlJc w:val="left"/>
    </w:lvl>
    <w:lvl w:ilvl="8" w:tplc="D4183EFC">
      <w:numFmt w:val="decimal"/>
      <w:lvlText w:val=""/>
      <w:lvlJc w:val="left"/>
    </w:lvl>
  </w:abstractNum>
  <w:num w:numId="1">
    <w:abstractNumId w:val="6"/>
  </w:num>
  <w:num w:numId="2">
    <w:abstractNumId w:val="2"/>
  </w:num>
  <w:num w:numId="3">
    <w:abstractNumId w:val="18"/>
  </w:num>
  <w:num w:numId="4">
    <w:abstractNumId w:val="3"/>
  </w:num>
  <w:num w:numId="5">
    <w:abstractNumId w:val="9"/>
  </w:num>
  <w:num w:numId="6">
    <w:abstractNumId w:val="1"/>
  </w:num>
  <w:num w:numId="7">
    <w:abstractNumId w:val="0"/>
  </w:num>
  <w:num w:numId="8">
    <w:abstractNumId w:val="22"/>
  </w:num>
  <w:num w:numId="9">
    <w:abstractNumId w:val="5"/>
  </w:num>
  <w:num w:numId="10">
    <w:abstractNumId w:val="11"/>
  </w:num>
  <w:num w:numId="11">
    <w:abstractNumId w:val="19"/>
  </w:num>
  <w:num w:numId="12">
    <w:abstractNumId w:val="14"/>
  </w:num>
  <w:num w:numId="13">
    <w:abstractNumId w:val="8"/>
  </w:num>
  <w:num w:numId="14">
    <w:abstractNumId w:val="15"/>
  </w:num>
  <w:num w:numId="15">
    <w:abstractNumId w:val="12"/>
  </w:num>
  <w:num w:numId="16">
    <w:abstractNumId w:val="10"/>
  </w:num>
  <w:num w:numId="17">
    <w:abstractNumId w:val="21"/>
  </w:num>
  <w:num w:numId="18">
    <w:abstractNumId w:val="7"/>
  </w:num>
  <w:num w:numId="19">
    <w:abstractNumId w:val="17"/>
  </w:num>
  <w:num w:numId="20">
    <w:abstractNumId w:val="13"/>
  </w:num>
  <w:num w:numId="21">
    <w:abstractNumId w:val="16"/>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32E7"/>
    <w:rsid w:val="00026F50"/>
    <w:rsid w:val="000468E8"/>
    <w:rsid w:val="00085AF1"/>
    <w:rsid w:val="00086FFE"/>
    <w:rsid w:val="00094513"/>
    <w:rsid w:val="000C0678"/>
    <w:rsid w:val="000E33D6"/>
    <w:rsid w:val="0012611F"/>
    <w:rsid w:val="00174490"/>
    <w:rsid w:val="00182CFF"/>
    <w:rsid w:val="002458CF"/>
    <w:rsid w:val="00247219"/>
    <w:rsid w:val="00267645"/>
    <w:rsid w:val="002D7504"/>
    <w:rsid w:val="002E148A"/>
    <w:rsid w:val="002F4979"/>
    <w:rsid w:val="00357260"/>
    <w:rsid w:val="003E200E"/>
    <w:rsid w:val="003E27F0"/>
    <w:rsid w:val="0042155C"/>
    <w:rsid w:val="004320D8"/>
    <w:rsid w:val="00452D0D"/>
    <w:rsid w:val="00454004"/>
    <w:rsid w:val="00460923"/>
    <w:rsid w:val="004668D6"/>
    <w:rsid w:val="004B0843"/>
    <w:rsid w:val="004F3309"/>
    <w:rsid w:val="005043D2"/>
    <w:rsid w:val="00563EBF"/>
    <w:rsid w:val="005A65EE"/>
    <w:rsid w:val="005F2FE5"/>
    <w:rsid w:val="00606143"/>
    <w:rsid w:val="00683F8A"/>
    <w:rsid w:val="006B32E7"/>
    <w:rsid w:val="006C32A4"/>
    <w:rsid w:val="0073790F"/>
    <w:rsid w:val="00770CB8"/>
    <w:rsid w:val="007A6BBF"/>
    <w:rsid w:val="007F4A16"/>
    <w:rsid w:val="007F5CBD"/>
    <w:rsid w:val="0085697E"/>
    <w:rsid w:val="00876AE0"/>
    <w:rsid w:val="008E0498"/>
    <w:rsid w:val="00912E18"/>
    <w:rsid w:val="009B1AC4"/>
    <w:rsid w:val="00A16CA8"/>
    <w:rsid w:val="00A46449"/>
    <w:rsid w:val="00A665BF"/>
    <w:rsid w:val="00A87EC0"/>
    <w:rsid w:val="00AB4598"/>
    <w:rsid w:val="00AB709A"/>
    <w:rsid w:val="00AD0555"/>
    <w:rsid w:val="00B02F05"/>
    <w:rsid w:val="00B120E5"/>
    <w:rsid w:val="00B24538"/>
    <w:rsid w:val="00B457F7"/>
    <w:rsid w:val="00B7378F"/>
    <w:rsid w:val="00BB13BE"/>
    <w:rsid w:val="00C4158A"/>
    <w:rsid w:val="00CA158A"/>
    <w:rsid w:val="00CC32EF"/>
    <w:rsid w:val="00CD3BEA"/>
    <w:rsid w:val="00D15FC5"/>
    <w:rsid w:val="00D1660D"/>
    <w:rsid w:val="00D36473"/>
    <w:rsid w:val="00D60000"/>
    <w:rsid w:val="00DF7D50"/>
    <w:rsid w:val="00E213DF"/>
    <w:rsid w:val="00E40AE7"/>
    <w:rsid w:val="00ED45EA"/>
    <w:rsid w:val="00EE59D9"/>
    <w:rsid w:val="00F13B64"/>
    <w:rsid w:val="00F62F48"/>
    <w:rsid w:val="00FD3EC2"/>
    <w:rsid w:val="00FF00A2"/>
    <w:rsid w:val="00FF64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2D841-0AB5-48E0-A146-5B331D80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2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2FE5"/>
    <w:pPr>
      <w:ind w:left="720"/>
      <w:contextualSpacing/>
    </w:pPr>
  </w:style>
  <w:style w:type="character" w:customStyle="1" w:styleId="kurziv">
    <w:name w:val="kurziv"/>
    <w:basedOn w:val="Zadanifontodlomka"/>
    <w:qFormat/>
    <w:rsid w:val="00FD3EC2"/>
  </w:style>
  <w:style w:type="paragraph" w:customStyle="1" w:styleId="box454532">
    <w:name w:val="box_454532"/>
    <w:basedOn w:val="Normal"/>
    <w:qFormat/>
    <w:rsid w:val="00FD3EC2"/>
    <w:pPr>
      <w:spacing w:beforeAutospacing="1" w:after="200" w:afterAutospacing="1"/>
    </w:pPr>
    <w:rPr>
      <w:rFonts w:eastAsia="Times New Roman"/>
      <w:color w:val="00000A"/>
      <w:sz w:val="24"/>
      <w:szCs w:val="24"/>
    </w:rPr>
  </w:style>
  <w:style w:type="paragraph" w:styleId="Zaglavlje">
    <w:name w:val="header"/>
    <w:basedOn w:val="Normal"/>
    <w:link w:val="ZaglavljeChar"/>
    <w:uiPriority w:val="99"/>
    <w:semiHidden/>
    <w:unhideWhenUsed/>
    <w:rsid w:val="003E200E"/>
    <w:pPr>
      <w:tabs>
        <w:tab w:val="center" w:pos="4536"/>
        <w:tab w:val="right" w:pos="9072"/>
      </w:tabs>
    </w:pPr>
  </w:style>
  <w:style w:type="character" w:customStyle="1" w:styleId="ZaglavljeChar">
    <w:name w:val="Zaglavlje Char"/>
    <w:basedOn w:val="Zadanifontodlomka"/>
    <w:link w:val="Zaglavlje"/>
    <w:uiPriority w:val="99"/>
    <w:semiHidden/>
    <w:rsid w:val="003E200E"/>
  </w:style>
  <w:style w:type="paragraph" w:styleId="Podnoje">
    <w:name w:val="footer"/>
    <w:basedOn w:val="Normal"/>
    <w:link w:val="PodnojeChar"/>
    <w:uiPriority w:val="99"/>
    <w:semiHidden/>
    <w:unhideWhenUsed/>
    <w:rsid w:val="003E200E"/>
    <w:pPr>
      <w:tabs>
        <w:tab w:val="center" w:pos="4536"/>
        <w:tab w:val="right" w:pos="9072"/>
      </w:tabs>
    </w:pPr>
  </w:style>
  <w:style w:type="character" w:customStyle="1" w:styleId="PodnojeChar">
    <w:name w:val="Podnožje Char"/>
    <w:basedOn w:val="Zadanifontodlomka"/>
    <w:link w:val="Podnoje"/>
    <w:uiPriority w:val="99"/>
    <w:semiHidden/>
    <w:rsid w:val="003E200E"/>
  </w:style>
  <w:style w:type="paragraph" w:styleId="Tekstbalonia">
    <w:name w:val="Balloon Text"/>
    <w:basedOn w:val="Normal"/>
    <w:link w:val="TekstbaloniaChar"/>
    <w:uiPriority w:val="99"/>
    <w:semiHidden/>
    <w:unhideWhenUsed/>
    <w:rsid w:val="00094513"/>
    <w:rPr>
      <w:rFonts w:ascii="Tahoma" w:hAnsi="Tahoma" w:cs="Tahoma"/>
      <w:sz w:val="16"/>
      <w:szCs w:val="16"/>
    </w:rPr>
  </w:style>
  <w:style w:type="character" w:customStyle="1" w:styleId="TekstbaloniaChar">
    <w:name w:val="Tekst balončića Char"/>
    <w:basedOn w:val="Zadanifontodlomka"/>
    <w:link w:val="Tekstbalonia"/>
    <w:uiPriority w:val="99"/>
    <w:semiHidden/>
    <w:rsid w:val="00094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7DD59-DE1C-43CD-A754-C7F9D3E5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6267</Words>
  <Characters>35722</Characters>
  <Application>Microsoft Office Word</Application>
  <DocSecurity>0</DocSecurity>
  <Lines>297</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Dijana</cp:lastModifiedBy>
  <cp:revision>6</cp:revision>
  <cp:lastPrinted>2018-01-24T10:31:00Z</cp:lastPrinted>
  <dcterms:created xsi:type="dcterms:W3CDTF">2018-02-02T12:52:00Z</dcterms:created>
  <dcterms:modified xsi:type="dcterms:W3CDTF">2018-02-05T09:20:00Z</dcterms:modified>
</cp:coreProperties>
</file>